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0B" w:rsidRDefault="005B3E0B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</w:p>
    <w:p w:rsidR="005B3E0B" w:rsidRDefault="005B3E0B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</w:p>
    <w:p w:rsidR="005B3E0B" w:rsidRDefault="005B3E0B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</w:p>
    <w:p w:rsidR="00A46374" w:rsidRPr="001649E1" w:rsidRDefault="00A46374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  <w:r w:rsidRPr="001649E1"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  <w:t>Муниципальное дошкольное бюджетное образовательное учреждение</w:t>
      </w:r>
    </w:p>
    <w:p w:rsidR="00A46374" w:rsidRDefault="00A46374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  <w:r w:rsidRPr="001649E1"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  <w:t>детский сад № 1 «Матрёшка»</w:t>
      </w:r>
    </w:p>
    <w:p w:rsidR="001649E1" w:rsidRDefault="001649E1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</w:p>
    <w:p w:rsidR="001649E1" w:rsidRPr="001649E1" w:rsidRDefault="001649E1" w:rsidP="00DF0F02">
      <w:pPr>
        <w:pStyle w:val="a4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7177B6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Pr="00AF4C00" w:rsidRDefault="00AF4C00" w:rsidP="00AF4C00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F4C0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Методическая разработка</w:t>
      </w:r>
    </w:p>
    <w:p w:rsidR="00AF4C00" w:rsidRPr="00AF4C00" w:rsidRDefault="00AF4C00" w:rsidP="00AF4C00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F4C0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для педагогов детского сада</w:t>
      </w: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00" w:rsidRDefault="00AF4C00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EF" w:rsidRDefault="007177B6" w:rsidP="00AF4C00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4C00" w:rsidRPr="00AC23EF" w:rsidRDefault="00AF4C00" w:rsidP="00AF4C00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23EF" w:rsidRDefault="00AC23EF" w:rsidP="00AC2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E6" w:rsidRDefault="006419E6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AF4C00" w:rsidRDefault="006419E6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 воспитатель: Холманова Ольга Юрьевна 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Пошехонье  2020</w:t>
      </w: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00" w:rsidRDefault="00AF4C00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E6" w:rsidRPr="004A286C" w:rsidRDefault="006419E6" w:rsidP="00AF4C0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 «Речевой этикет дошкольников»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интенсивно усваиваются нравственные чувства детей, развиваются нормы и правила поведения, формируются черты характера и этические навыки, начинает складываться стиль взаимоотношений со сверстниками и взрослыми. Именно поэтому одна из задача современного дошкольного образования - формирование навыков культуры поведения дошкольника как основы нравственного становления его личности в будущем.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 в дошкольном возрасте предусматривает ознакомление с правилами и нормами речевого общения, а именно с формулами речевого этикета.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«Словаре по этике» понятие «этикет» определяется как совокупность правил поведения, касающихся внешнего проявления отношения к людям. А именно: обхождение с окружающими, формы обращения и приветствий, поведение в общественных местах, манеры и одежда. Действительно, этикет выражается в самых разных сторонах нашего поведения. Этикетное значение могут иметь разнообразные движения человека, позы и положения, которые он принимает. В этикетных целях часто используются предметы (приподнятая шляпа, преподнесенные цветы и т. д.) Самую важную роль в этикетном выражении отношений к людям играет наша речь. Если этикет как установившийся в обществе свод правил регулирует поведение в соответствии с социальными требованиями, то речевой этикет регулирует правила речевого поведения. Как структурное подразделение он является формой этикета и взаимосвязан с неречевой формой. Например, собеседники соблюдают правила речевого этикета, высказывают этикетные формулы приветствия, комплимента, отстаивают свою точку зрения и т. д. Однако и правила неречевого этикета присутствуют в беседе, поскольку собеседники могут сидеть за столом, стоять, на что-то опираться, при этом определенным 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образом держа руки и корпус тела, могут действовать предметами. Речевой и неречевой этикет не стоит разделять в поведении человека, да и не получится. 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многое в нашей жизни делается при непосредственном участии слова, желательно овладеть правилами речевого этикета. Владеть речевым этикетом – значит: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основные правила речевого этикета, например: правила приветствия, знакомства, высказывания критического замечания, комплимента, ведения спора, дискуссии, собрания, выступления с докладом или сообщением и </w:t>
      </w:r>
      <w:proofErr w:type="gramStart"/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-осознавать, что для развития доброжелательно-уважительных деловых и личностных отношений с людьми необходимо соблюдение речевого этикета, т. е. порядка построения предложения, высказывания, речи, а также подбора слов, подходящих в конкретной ситуации;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-обладать умениями и навыками по выполнению правил речевого этикета, например, уметь определить нужные громкость и тембр голоса, соблюдать речевые паузы, интонационное разнообразие, создавать сочетание формулы речевого этикета с мимикой, жестами и позами;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речевого этикета, при этом умея выбрать то из правил, которое подходит к конкретной жизненной ситуации.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средствам, или единицам речевого этикета относятся слова и выражения, употребляемые людьми для прощания, просьбы, извинения.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 предусматривает правила речевого поведения в стандартизированных (типизированных, однотипных) ситуациях речевого общения. Таких стандартизированных речевых ситуаций общения выделяется несколько: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обращение и привлечение внимания;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приветствие;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прощание;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извинение;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благодарность;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поздравление;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пожелание;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соболезнование;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сочувствие;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приглашение;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просьба;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совет;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одобрение;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комплимент.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типизированная ситуация обслуживается группой формул и выражений, которые образуют синонимические ряды. Внутри каждого синонимического ряда различаются формулы: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наиболее употребительные, стилистически нейтральные формулы (до свидания, спасибо, здравствуйте);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формулы с оттенками значения (до завтра, до вечера, прощайте, доброе утро);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формулы с различными стилистическими оттенками (позвольте попрощаться; пока; целую ручки; спасибо; благодарю вас).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ситуация речевого общения приобретает своеобразные формы и содержание в зависимости от речевого и социального опыта собеседников. Каждый конкретный акт прощания, приветствия, благодарности, просьбы и т. п. добавляет к стандартным, устойчивым формулам речевого этикета множество частных «приращений».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фраз речевого этикета происходит и за счет «приращения» к ним мотивировок: «Я очень благодарна вам за книгу, она мне очень помогла; До свидания, надеюсь, завтра увидимся». Дополнение формул речевого этикета обращениями и мотивировками вносит в них не только теплоту, но и подчеркивает индивидуальность говорящего. «Приращение» 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(«развертывание») этикетных фраз делает их менее шаблонными, стандартными.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 и то, с какой интонацией произносятся фразы речевого этикета, какими жестами, мимикой и движениями они сопровождаются.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Овладевая речевым этикетом, сложившимся в родном языке, дошкольник должен усвоить: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разнообразные формулы речевого этикета по каждой типичной ситуации общения и умение избирательно ими пользоваться, соотнося с обстоятельствами общения и особенностями собеседника;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доступные способы «развертывания» вежливых формул;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произносить их доброжелательно, подчеркивая вежливость мимикой, движением и другими неречевыми средствами.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речевому этикету осуществляется в тесной взаимосвязи с формированием в группе доброжелательных отношений детей друг к другу, каждая ситуация речевого общения предусматривает: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словаря дошкольников вариантами формул речевого этикета,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детей способам их «развертывания»;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доброжелательности интонации и мимики.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обогащению и активизации словаря детей за счет формул и выражений речевого этикета проводится в соответствии со следующей последовательностью: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этап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восприятие формул речевого этикета. Многократное восприятие детьми формул речевого этикета происходит, прежде всего, в повседневной жизни. Также, для реализации поставленной задачи используется художественная литература, инсценировки. В процессе чтения художественной литературы внимание детей акцентируется на вежливых фразах, употребляемых героями произведений. Чтение поможет развивать положительное отношение к вежливости и её проявлениям, желание запомнить её средства. Используются такие произведения как: «Азбука вежливости» Л. П. Васильевой-Гангус, «Бабушка угощает чаем», «В гостях у 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Нюши», «Звонит телефон» «Разговор по телефону», «Маша», «До свидания, приходите в гости» Н. Е. Богуславская, Э. Мошковская «Вежливое слово».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этап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репродуктивное воспроизведение формул речевого этикета, характерных для выбранной ситуации речевого общения. Используются игровые ситуации, словесные, дидактические игры, побуждающих детей к многократному проговариванию формул речевого этикета. Игровая ситуация помогает опробовать правило в действии и наглядно увидеть ход и последствие его соблюдения. Она базируется на отработанном в упражнении навыке и корректирует этот навык с учетом реальности. Игры дают возможность интересно и показательно обучить детей; они снимают у детей состояние неловкости и неуверенности, эмоционально окрашивают правило, делают его привлекательным.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этап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обучение способам «развёртывания» формул речевого этикета.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Четвёртый этап</w:t>
      </w: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обучение детей проявлению доброжелательности посредством интонации, мимики. Положительные эмоциональные проявления тона и мимики закрепляются во всех видах игр и заданий, используемых в процессе обучения, и в повседневном общении с окружающими людьми. Особенно помогает на этом этапе инсценирование и проигрывание этюдов.</w:t>
      </w:r>
    </w:p>
    <w:p w:rsidR="006419E6" w:rsidRPr="004A286C" w:rsidRDefault="006419E6" w:rsidP="004A286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терпеливо, ежеминутно формирует представления своих воспитанников о нормах и правилах поведения, влияя тем самым на взаимоотношения дошкольника с родителями и другими взрослыми, со сверстниками, знакомыми и незнакомыми людьми, помогая ему ориентироваться в общественной жизни и развивать позитивное общение, готовя его к будущей самостоятельной жизни.</w:t>
      </w:r>
    </w:p>
    <w:p w:rsidR="008035B5" w:rsidRDefault="008035B5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00" w:rsidRDefault="00AF4C00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B5" w:rsidRDefault="008035B5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8C4" w:rsidRPr="004A286C" w:rsidRDefault="00A15467" w:rsidP="004A286C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54"/>
          <w:lang w:eastAsia="ru-RU"/>
        </w:rPr>
      </w:pPr>
      <w:r w:rsidRPr="004A286C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54"/>
          <w:lang w:eastAsia="ru-RU"/>
        </w:rPr>
        <w:lastRenderedPageBreak/>
        <w:t>Конспект ООД</w:t>
      </w:r>
      <w:r w:rsidR="000048C4" w:rsidRPr="004A286C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54"/>
          <w:lang w:eastAsia="ru-RU"/>
        </w:rPr>
        <w:t xml:space="preserve"> по ознакомлению с окружающим миром в средней группе «Путешествие в царство «Здоровье»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основные понятия: «здоровье», «чистота», «предметы гигиены», «доброта», «правильное питание»;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учить детей правилам безопасного поведения;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память, мышление, воображение;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</w:t>
      </w:r>
      <w:proofErr w:type="gramEnd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используемые на занятии: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зеркало, муляжи продуктов питания, картинки «предметов гигиены», модули, картинки «смешариков», воздушные шарики, корзины (3 шт.), картинка солнышка, ленточки по количеству детей, мультимедиа, магнитофон.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занятия 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Здравствуйте, дорогие ребята. Сегодня я пришла к вам в гости, чтобы отправиться в волшебное путешествие. Посмотрите, сколько у нас гостей. А давайте мы с ними поздороваемся. «Здравствуйте!»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мы ведь не просто с вами поздоровались, а пожелали друг другу и гостям здоровья, а гости пожелали нам здоровья.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нужно делать, чтобы быть здоровым? (ответы детей)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я приглашаю вас в царство «Здоровье». (играет музыка)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 путь со мной оправиться, не нужен транспорт нам.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светлую улыбку я зеркальце вам дам.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Зеркальце волшебное нас не подведёт</w:t>
      </w:r>
    </w:p>
    <w:p w:rsidR="000048C4" w:rsidRPr="000048C4" w:rsidRDefault="00A15467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царство </w:t>
      </w:r>
      <w:r w:rsidR="000048C4"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нас быстро донесёт.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попасть в волшебное царство надо посмотреть в волшебное зеркало и ему улыбнуться. (дети смотрят в зеркало и улыбаются)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попали в царство «Здоровье» и очутились на первой полянке «Здоровое питание».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Тридцать два весёлых зуба,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Уцепившись друг за друга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и вниз несутся в спешке,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грызут, грызут орешки.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улыбнитесь друг другу и посмотрите, много у вас зубов? Какие вы красивые, когда улыбаетесь.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Посмотрите, на этой полянке два зуба. Какой это зуб? (показывает веселый зуб)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Веселый.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Почему он веселый?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 Он белый, здоровый.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Какой это зуб? А почему он грустный? (показывает грустный зуб)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 У него дырочка, он болеет, у него кариес.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для того, чтобы быть здоровым нужно правильно питаться. Я думаю, что вы знаете какие продукты полезные, а какие вредные для здоровья. Назовите полезные для здоровья продукты, назовите вредные для здоровья продукты.  Сейчас предлагаю вам поиграть в игру: «</w:t>
      </w:r>
      <w:r w:rsidRPr="00004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Полезные и вредные продукты</w:t>
      </w:r>
      <w:r w:rsidR="00A15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(дети раскладывают </w:t>
      </w: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муляжи продуктов питания в две корзины).</w:t>
      </w:r>
    </w:p>
    <w:p w:rsidR="000048C4" w:rsidRPr="000048C4" w:rsidRDefault="00A15467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 </w:t>
      </w:r>
      <w:r w:rsidR="000048C4"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вижу,  вы много знаете о здоровом питании.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сейчас послушайте волшебные загадки, которые перенесут нас на следующую поляну «</w:t>
      </w:r>
      <w:r w:rsidRPr="00004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безопасного поведения</w:t>
      </w: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 об опасных предметах: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хорошо заточен,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легко он режет очень-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Хлеб, картошку, свёклу, мясо,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Рыбу, яблоко и масло.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(нож)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тесный – тесный дом: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 сестричек жмутся в нём.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любая из сестёр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вспыхнуть, как костёр.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(спички)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пыхчу, пыхчу, пыхчу,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греться не хочу.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Крышка громко зазвенела: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«Пейте чай, вода вскипела!»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(чайник)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полно забот: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 бывалый –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большой, не малый,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 режет и стрижёт.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(ножницы)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Полотняной стране по реке Простыне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Плывёт пароход то назад, то вперёд,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такая гладь – ни морщинки не видать.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(утюг)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  Ребята, вот мы с вами и на поляне «Правила безопасного поведения». А на этой поляне живут Смешарики, грустный и весёлый, которые хотят поиграть с вами в игру «Полезные и вредные советы». Я буду задавать вам </w:t>
      </w:r>
      <w:proofErr w:type="gramStart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вопросы,  и</w:t>
      </w:r>
      <w:proofErr w:type="gramEnd"/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согласны, то поднимаете Смешарика, который улыбается, а если не согласны, то Смешарика, который грустит.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Полезные и вредные советы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сидя за столом размахивать ножом и вилкой;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разговаривать, не прожевав пищу;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салфеткой во время еды;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брать в рот кнопки, скрепки, иголки;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со спичками;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закаляться;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открывать дверь незнакомому человеку;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брать лекарства без разрешения взрослых;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режим дня;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включать электроприборы без разрешения взрослых;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становиться на подоконник и высовываться из окна.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не ошибались и правильно отвечали. Ну что ж пора отправляться на следующую полянку.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зарядку очень любим –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хочет быть здоров!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зарядка помогает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Реже видеть докторов.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с вами очутились на спортивной полянке, где сделаем физминутку.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физминутка (под музыку)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 А эта полянка волшебная и живёт на ней фея «Доброты», которая превращает маленьких детей в волшебников. Станьте в круг, дайте друг другу ручки, закройте глазки.  Сейчас вы станете маленькими волшебниками (звучит волшебная музыка).  Откройте глазки, посмотрите друг на друга и улыбнитесь. Подарите друг другу тепло ваших рук. Почувствуйте, как вместе с теплом ладошек к вам приходят самые добрые чувства. А сейчас станьте парами и возьмитесь за руки.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улыбнитесь друг другу доброй улыбкой;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подарите друг другу добрый взгляд;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подарите друг другу доброе рукопожатие;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согреем свои ладошки тёплым дыханием и подарим наше тепло друг другу.</w:t>
      </w:r>
    </w:p>
    <w:p w:rsidR="000048C4" w:rsidRPr="000048C4" w:rsidRDefault="000048C4" w:rsidP="00A15467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вашего добра, вашей теплоты на полянке засветило яркое солнышко. Каждый из вас – это лучик солнышка. Давайте сядем, возьмём лучик и согреем друг друга тёплыми словами. Глядя в глаза соседу, надо сказать ему </w:t>
      </w:r>
      <w:r w:rsidRPr="0000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добрых слов, за что-то похвалить, пообещать или пожелать что-то хорошее. (дети сидят на коленках, в руках лучики, сказав ласковое слово прикладывают лучик к солнышку)</w:t>
      </w:r>
    </w:p>
    <w:p w:rsidR="008035B5" w:rsidRDefault="008035B5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6C" w:rsidRDefault="004A286C" w:rsidP="00A1546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EF" w:rsidRPr="00A15467" w:rsidRDefault="00AC23EF" w:rsidP="00AF4C00">
      <w:pPr>
        <w:tabs>
          <w:tab w:val="left" w:pos="6750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67" w:rsidRPr="00A15467" w:rsidRDefault="00A15467" w:rsidP="00A15467">
      <w:pPr>
        <w:pStyle w:val="c2"/>
        <w:shd w:val="clear" w:color="auto" w:fill="FFFFFF"/>
        <w:spacing w:before="0" w:beforeAutospacing="0" w:after="0" w:afterAutospacing="0" w:line="360" w:lineRule="auto"/>
        <w:ind w:left="-360"/>
        <w:contextualSpacing/>
        <w:jc w:val="center"/>
        <w:rPr>
          <w:color w:val="000000"/>
          <w:sz w:val="28"/>
          <w:szCs w:val="28"/>
        </w:rPr>
      </w:pPr>
      <w:r w:rsidRPr="00A15467">
        <w:rPr>
          <w:rStyle w:val="c4"/>
          <w:b/>
          <w:bCs/>
          <w:color w:val="000000"/>
          <w:sz w:val="28"/>
          <w:szCs w:val="28"/>
        </w:rPr>
        <w:t>Конспект ООД по физической культуре в средней группе</w:t>
      </w:r>
    </w:p>
    <w:p w:rsidR="00A15467" w:rsidRPr="00A15467" w:rsidRDefault="00A15467" w:rsidP="00A15467">
      <w:pPr>
        <w:pStyle w:val="c7"/>
        <w:shd w:val="clear" w:color="auto" w:fill="FFFFFF"/>
        <w:spacing w:before="0" w:beforeAutospacing="0" w:after="0" w:afterAutospacing="0" w:line="360" w:lineRule="auto"/>
        <w:ind w:left="-360"/>
        <w:contextualSpacing/>
        <w:jc w:val="center"/>
        <w:rPr>
          <w:color w:val="000000"/>
          <w:sz w:val="28"/>
          <w:szCs w:val="28"/>
        </w:rPr>
      </w:pPr>
      <w:r w:rsidRPr="00A15467">
        <w:rPr>
          <w:rStyle w:val="c4"/>
          <w:b/>
          <w:bCs/>
          <w:color w:val="000000"/>
          <w:sz w:val="28"/>
          <w:szCs w:val="28"/>
        </w:rPr>
        <w:t> «Цветок здоровья»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4"/>
          <w:b/>
          <w:bCs/>
          <w:color w:val="000000"/>
          <w:sz w:val="28"/>
          <w:szCs w:val="28"/>
        </w:rPr>
        <w:t>Цель</w:t>
      </w:r>
      <w:r w:rsidRPr="00A15467">
        <w:rPr>
          <w:rStyle w:val="c0"/>
          <w:color w:val="000000"/>
          <w:sz w:val="28"/>
          <w:szCs w:val="28"/>
        </w:rPr>
        <w:t>: Обогащение двигательного опыта детей 4- 5 - го года жизни. Формирование у детей навыков здорового образа жизни.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Задачи: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1.Упражнять детей в ходьбе с выполнением движений по кругу;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2. Учить в прыжках с продвижением вперед;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3. Упражнять в ходьбе по гимнастической скамейке;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4. Формировать навыки и привычки здорового образа жизни;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5. Вызвать у детей положительный эмоциональный отклик на спортивные упражнения, прививать любовь к физкультуре.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Оборудование:</w:t>
      </w:r>
    </w:p>
    <w:p w:rsidR="00A15467" w:rsidRPr="00A15467" w:rsidRDefault="00A15467" w:rsidP="00A15467">
      <w:pPr>
        <w:pStyle w:val="c2"/>
        <w:shd w:val="clear" w:color="auto" w:fill="FFFFFF"/>
        <w:spacing w:before="0" w:beforeAutospacing="0" w:after="0" w:afterAutospacing="0" w:line="360" w:lineRule="auto"/>
        <w:ind w:left="-36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lastRenderedPageBreak/>
        <w:t>4 обруча, скамейка – 1; дуга – 1; маленькие мячи красного и желтого цвета  по количеству детей. Музыкальное сопровождение: Автор слов: Матусовский М., композитор: Шаинский В. «Вместе весело шагать по просторам». А - Студио - «Зарядка».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Предварительная работа: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Рассматривание иллюстраций фруктов. Беседа на тему “Здорового образа жизни”, беседа на тему «О витаминах и где они содержатся».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Ход занятия.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 заходят в зал и выстраиваются сначала в колонну, а затем в шеренгу.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Воспитатель: Здравствуйте! У нас сегодня гости, давайте их поприветствуем и подарим свои улыбки. Говорят, есть волшебный цветок - цветок здоровья. Кто его найдет, будет самым сильным, самым ловким, а главное самым здоровым человеком. Растет этот цветок в стране «Неболейка». Добраться до него нелегко. Впереди ждут испытания. Как бы я хотела увидеть хоть раз этот волшебный цветок, чтобы всегда быть здоровой, а вы хотите?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Дети: Да хотим.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Воспитатель: Так, может быть, совершим это путешествие в страну «Неболейка»?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Дети: Да.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В: Тогда не будем терять времени - в путь! Звучит музыка - «Вместе весело шагать по просторам».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I часть.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 идут по залу, выполняя движения: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1. Ходьба на носках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2. Ходьба на пятках, держать руки на поясе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3. Ходьба на внешней стороне стопы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3. Ходьба «гусиным» шагом.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4. Ходьба «Змейкой»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5. Бег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Перестроение в одну шеренгу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lastRenderedPageBreak/>
        <w:t>Дети стоят в одной шеренги. В: ну вот, половину пути мы уже преодолели, осталось пройти еще немного, преодолеть испытания. Пойдем дальше?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Дети: Да.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 xml:space="preserve">В: </w:t>
      </w:r>
      <w:proofErr w:type="gramStart"/>
      <w:r w:rsidRPr="00A15467">
        <w:rPr>
          <w:rStyle w:val="c0"/>
          <w:color w:val="000000"/>
          <w:sz w:val="28"/>
          <w:szCs w:val="28"/>
        </w:rPr>
        <w:t>А</w:t>
      </w:r>
      <w:proofErr w:type="gramEnd"/>
      <w:r w:rsidRPr="00A15467">
        <w:rPr>
          <w:rStyle w:val="c0"/>
          <w:color w:val="000000"/>
          <w:sz w:val="28"/>
          <w:szCs w:val="28"/>
        </w:rPr>
        <w:t xml:space="preserve"> может, ляжете спать или конфет поедите?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Дети: Нет.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В: Тогда вперед, продолжаем путь.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II часть.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Перестроение детей в три колонны.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Дети строятся в три колонны для выполнения общеразвивающих упражнений. Звучит песня - А - Студио - «Зарядка».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Общеразвивающие упражнения с ленточками: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1. </w:t>
      </w:r>
      <w:r w:rsidRPr="00A15467">
        <w:rPr>
          <w:rStyle w:val="c4"/>
          <w:b/>
          <w:bCs/>
          <w:color w:val="000000"/>
          <w:sz w:val="28"/>
          <w:szCs w:val="28"/>
        </w:rPr>
        <w:t>«Салют»:</w:t>
      </w:r>
      <w:r w:rsidRPr="00A15467">
        <w:rPr>
          <w:rStyle w:val="c0"/>
          <w:color w:val="000000"/>
          <w:sz w:val="28"/>
          <w:szCs w:val="28"/>
        </w:rPr>
        <w:t> И.П. – ноги на ширине плеч, руки с ленточками внизу.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            Поднять ленточки через стороны вверх, Вернуться в И.п. (4-5 раз.)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2. </w:t>
      </w:r>
      <w:r w:rsidRPr="00A15467">
        <w:rPr>
          <w:rStyle w:val="c4"/>
          <w:b/>
          <w:bCs/>
          <w:color w:val="000000"/>
          <w:sz w:val="28"/>
          <w:szCs w:val="28"/>
        </w:rPr>
        <w:t>«Повороты в сторону»:</w:t>
      </w:r>
      <w:r w:rsidRPr="00A15467">
        <w:rPr>
          <w:rStyle w:val="c0"/>
          <w:color w:val="000000"/>
          <w:sz w:val="28"/>
          <w:szCs w:val="28"/>
        </w:rPr>
        <w:t> И.п. – ноги на ширине плеч, ленточки внизу, поворот вправо, правая рука в сторону, вернуться в и.п. То же в другую сторону. Повтор 4-5 раз).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3</w:t>
      </w:r>
      <w:r w:rsidRPr="00A15467">
        <w:rPr>
          <w:rStyle w:val="c4"/>
          <w:b/>
          <w:bCs/>
          <w:color w:val="000000"/>
          <w:sz w:val="28"/>
          <w:szCs w:val="28"/>
        </w:rPr>
        <w:t>. «Наклоны»:</w:t>
      </w:r>
      <w:r w:rsidRPr="00A15467">
        <w:rPr>
          <w:rStyle w:val="c0"/>
          <w:color w:val="000000"/>
          <w:sz w:val="28"/>
          <w:szCs w:val="28"/>
        </w:rPr>
        <w:t> И.п. – ноги на ширине плеч, ленточки внизу.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            Наклониться, ленточки вниз, помахать ими, вернуться в И.п., (4-5 раз).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4. </w:t>
      </w:r>
      <w:r w:rsidRPr="00A15467">
        <w:rPr>
          <w:rStyle w:val="c4"/>
          <w:b/>
          <w:bCs/>
          <w:color w:val="000000"/>
          <w:sz w:val="28"/>
          <w:szCs w:val="28"/>
        </w:rPr>
        <w:t>«Приседание»</w:t>
      </w:r>
      <w:r w:rsidRPr="00A15467">
        <w:rPr>
          <w:rStyle w:val="c0"/>
          <w:color w:val="000000"/>
          <w:sz w:val="28"/>
          <w:szCs w:val="28"/>
        </w:rPr>
        <w:t> - И.п. – ноги на ширине плеч, ленточки внизу.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                     Присесть, ленточки   вынести вперед. Вернуться в И.п. (4-5 раз).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     5. </w:t>
      </w:r>
      <w:r w:rsidRPr="00A15467">
        <w:rPr>
          <w:rStyle w:val="c4"/>
          <w:b/>
          <w:bCs/>
          <w:color w:val="000000"/>
          <w:sz w:val="28"/>
          <w:szCs w:val="28"/>
        </w:rPr>
        <w:t>«Прыжки»</w:t>
      </w:r>
      <w:r w:rsidRPr="00A15467">
        <w:rPr>
          <w:rStyle w:val="c0"/>
          <w:color w:val="000000"/>
          <w:sz w:val="28"/>
          <w:szCs w:val="28"/>
        </w:rPr>
        <w:t> - И.п. – Ноги вместе, руки на поясе, ленточки перед собой. Прыжки вперед через ленточки и назад спиной в чередовании с ходьбой.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7. </w:t>
      </w:r>
      <w:r w:rsidRPr="00A15467">
        <w:rPr>
          <w:rStyle w:val="c4"/>
          <w:b/>
          <w:bCs/>
          <w:color w:val="000000"/>
          <w:sz w:val="28"/>
          <w:szCs w:val="28"/>
        </w:rPr>
        <w:t>«Упражнение на дыхание» - </w:t>
      </w:r>
      <w:r w:rsidRPr="00A15467">
        <w:rPr>
          <w:rStyle w:val="c0"/>
          <w:color w:val="000000"/>
          <w:sz w:val="28"/>
          <w:szCs w:val="28"/>
        </w:rPr>
        <w:t xml:space="preserve">Вдох носом - одновременно поднять руки над головой подняться на носках, выдох через рот– опустить </w:t>
      </w:r>
      <w:proofErr w:type="gramStart"/>
      <w:r w:rsidRPr="00A15467">
        <w:rPr>
          <w:rStyle w:val="c0"/>
          <w:color w:val="000000"/>
          <w:sz w:val="28"/>
          <w:szCs w:val="28"/>
        </w:rPr>
        <w:t>руки ,</w:t>
      </w:r>
      <w:proofErr w:type="gramEnd"/>
      <w:r w:rsidRPr="00A15467">
        <w:rPr>
          <w:rStyle w:val="c0"/>
          <w:color w:val="000000"/>
          <w:sz w:val="28"/>
          <w:szCs w:val="28"/>
        </w:rPr>
        <w:t xml:space="preserve"> встать на всю ступню (4-5) раз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lastRenderedPageBreak/>
        <w:t>В: Молодцы ребята, справились! Отправляемся дальше. Нас впереди ждут еще испытания.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Основные виды движений: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1. Ходьба по гимнастической скамейке, руки в стороны, спрыгнуть на полусогнутые ноги.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2. Пролезание под дугу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3. Прыжки из обруча в обруч продвижением вперед, руки на поясе.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В: Молодцы, все препятствия преодолели. Мне, кажется волшебный цветок «здоровья» уже совсем близко.  А сейчас мы узнаем, кто же самый ловкий, быстрый, внимательный.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III часть.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Эстафета «Витаминки».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Мячи желтого и красного цвета разбросаны по залу. Дети строятся в две колонны. Каждый ребенок по очереди должен взять мяч определенного цвета и положить в обруч своей команды. Встать в конец колонны, бежит следующий ребенок. Чья команда  быстрее соберет «витаминки» своего цвета.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>В: Молодцы. Я, что-то вижу. Это цветок «здоровья» распустился. Смотрите, какой он красивый!</w:t>
      </w:r>
    </w:p>
    <w:p w:rsidR="00A15467" w:rsidRPr="00A15467" w:rsidRDefault="00A15467" w:rsidP="00A15467">
      <w:pPr>
        <w:pStyle w:val="c1"/>
        <w:shd w:val="clear" w:color="auto" w:fill="FFFFFF"/>
        <w:spacing w:before="0" w:beforeAutospacing="0" w:after="0" w:afterAutospacing="0" w:line="360" w:lineRule="auto"/>
        <w:ind w:left="-360" w:firstLine="710"/>
        <w:contextualSpacing/>
        <w:rPr>
          <w:color w:val="000000"/>
          <w:sz w:val="28"/>
          <w:szCs w:val="28"/>
        </w:rPr>
      </w:pPr>
      <w:r w:rsidRPr="00A15467">
        <w:rPr>
          <w:rStyle w:val="c0"/>
          <w:color w:val="000000"/>
          <w:sz w:val="28"/>
          <w:szCs w:val="28"/>
        </w:rPr>
        <w:t xml:space="preserve">В: Ребята наше путешествие в страну «Неболейка» закончено. «Цветок здоровья» мы отнесем </w:t>
      </w:r>
      <w:proofErr w:type="gramStart"/>
      <w:r w:rsidRPr="00A15467">
        <w:rPr>
          <w:rStyle w:val="c0"/>
          <w:color w:val="000000"/>
          <w:sz w:val="28"/>
          <w:szCs w:val="28"/>
        </w:rPr>
        <w:t>в  нашу</w:t>
      </w:r>
      <w:proofErr w:type="gramEnd"/>
      <w:r w:rsidRPr="00A15467">
        <w:rPr>
          <w:rStyle w:val="c0"/>
          <w:color w:val="000000"/>
          <w:sz w:val="28"/>
          <w:szCs w:val="28"/>
        </w:rPr>
        <w:t xml:space="preserve"> группу, он будет у нас расти  и мы будем оставаться здоровыми. Пришла пора прощаться и отправляться в группу. (Дети перестраиваются в одну колонну и под музыку шагают в группу)</w:t>
      </w:r>
    </w:p>
    <w:p w:rsidR="008035B5" w:rsidRDefault="008035B5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B5" w:rsidRDefault="008035B5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6C" w:rsidRDefault="004A286C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EF" w:rsidRPr="00E37B22" w:rsidRDefault="00AC23EF" w:rsidP="0064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E6" w:rsidRDefault="006419E6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A15467" w:rsidP="004A286C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154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Конспект ООД Формирование элементарных математических представлений в средней группе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A154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«Путешествие в сказочную страну знаний»</w:t>
      </w:r>
      <w:r w:rsidRPr="00A1546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Программное содержание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Образовательные: Совершенствовать умение различать и называть знакомые геометрические фигуры: квадрат, круг, треугольник, прямоугольник; закреплять названия цветов. Учить сравнивать количество предметов на основе составления пар (не прибегая к счёту). Вводить в речь детей выражения: «здесь много яблок одни красного цвета, другие — зелёного; красных яблок больше, чем зелёных, а зелёных меньше, чем красных», закрепить счет в пределах 5. Закрепить название частей суток, правила пешехода. </w:t>
      </w: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представление о свойствах предметов: форма, размер, цвет.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Развивающие: Развивать устойчивое внимание, логическое мышление.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желание помогать попавшим в беду, совершать добрые дела.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Материал и оборудование: – мультимедийный экран, компьютер; – грибы с заданиями; – набор для цветочной полянки (большие и маленькие серединки, большие и маленькие голубые и оранжевые лепестки); – корзинка с 9 яблоками: 5 красных, 4 зелёных; – по 3 круга (зеленого, желтого, красного цвета). – набор геометрических фигур «Подбери по цвету и форме» – картинки с изображение частей суток (ночь и день).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Ход ООД: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Ребята, нам сегодня на электронную почту пришло письмо. От кого оно, давайте посмотрим. «Здравствуйте ребята! Мы попали в беду, старуха Шапокляк нас заманила в ловушку. Помогите нам. Геометрические фигуры».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Что же делать? Надо выручать друзей. Поможем геометрическим фигурам?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Да, поможем. Воспитатель: Чтобы им помочь, нужно выполнить задания, которые приготовила для нас старуха Шапокляк.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справимся мы с заданиями?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Да, справимся.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А где же их искать?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Ответы детей.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Я предлагаю вам совершить увлекательное путешествие в сказочную страну знаний, в которой живут геометрические фигуры.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на чём можно отправиться в путешествие?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(На машине, автобусе, самолете…) </w:t>
      </w:r>
    </w:p>
    <w:p w:rsidR="00A15467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А хотите полететь на ковре — самолёте?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Дети: Да, хотим. (Дети подходят к ковру и становятся вокруг него). Воспитатель: На какую геометрическую фигуру похож ковёр — самолёт?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На прямоугольник.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100">
        <w:rPr>
          <w:rFonts w:ascii="Times New Roman" w:hAnsi="Times New Roman" w:cs="Times New Roman"/>
          <w:sz w:val="28"/>
          <w:szCs w:val="28"/>
        </w:rPr>
        <w:t>Воспитатель:Чем</w:t>
      </w:r>
      <w:proofErr w:type="gramEnd"/>
      <w:r w:rsidRPr="00467100">
        <w:rPr>
          <w:rFonts w:ascii="Times New Roman" w:hAnsi="Times New Roman" w:cs="Times New Roman"/>
          <w:sz w:val="28"/>
          <w:szCs w:val="28"/>
        </w:rPr>
        <w:t xml:space="preserve"> украшен ковёр — самолёт?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Геометрическими фигурами. Воспитатель: Сколько квадратов? (Ответы детей).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Сколько кругов? (Ответы детей).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Сколько треугольников? (Ответы детей).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 — Вот мы и рассмотрели наш ковёр — самолёт и можем отправляться в путешествие. Но сначала скажем волшебные слова: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Очутиться в стране знаний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Мы хотим, хотим, хотим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На ковре — на самолёте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Полетим, полетим.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садятся на ковёр — самолёт закрывают глаза и произносят слова. Звучит волшебная музыка.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Вот мы и прилетели в сказочную страну знаний. А вот и первое задание от Шапокляк.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Где можно переходить улицу?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Улицу можно переходить по пешеходному переходу.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 называют людей идущих по улице?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Этих людей называют пешеходами.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Для чего нужен светофор?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Дети: Светофор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>нужен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>для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регулирования движения пешеходов и транспорта.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Какие цвета на нем загораются?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Дети: Красный, желтый, зеленый.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Шапокляк испортила все светофоры, я предлагаю их отремонтировать.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 Задание «Собери светофор» (дети исправляют светофор)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выполнили первое задание Шапокляк.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А вот и второе задание. «Отправляйтесь на цветочную полянку»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Не понимаю, очень странно – А где цветочная поляна? Куда идти, не знаю я. Вы мне поможете друзья?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Дети: Да, поможем!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Задание «Собери цветы»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Ребята. Как вы думаете, почему исчезли цветы?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Дети: Цветы исчезли, потому что на улице холодно!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Ребята, а, как вы думаете, какое сейчас время года? (воспитатель выслушивает нескольких детей)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отвечают: </w:t>
      </w:r>
      <w:r w:rsidR="00467100" w:rsidRPr="00467100">
        <w:rPr>
          <w:rFonts w:ascii="Times New Roman" w:hAnsi="Times New Roman" w:cs="Times New Roman"/>
          <w:sz w:val="28"/>
          <w:szCs w:val="28"/>
        </w:rPr>
        <w:t>Зима</w:t>
      </w:r>
      <w:r w:rsidRPr="00467100">
        <w:rPr>
          <w:rFonts w:ascii="Times New Roman" w:hAnsi="Times New Roman" w:cs="Times New Roman"/>
          <w:sz w:val="28"/>
          <w:szCs w:val="28"/>
        </w:rPr>
        <w:t>! Воспитатель: Ребята, а как Вы думаете, мы сможем помочь геометрическим фигурам вернуться в лето? Дети: Да, мы сможем помочь геометрическим фигурам вернуться в лето! Воспитатель: А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как мы может помочь геометрическим фигурам вернуться в лето, ведь сейчас </w:t>
      </w:r>
      <w:r w:rsidR="00467100" w:rsidRPr="00467100">
        <w:rPr>
          <w:rFonts w:ascii="Times New Roman" w:hAnsi="Times New Roman" w:cs="Times New Roman"/>
          <w:sz w:val="28"/>
          <w:szCs w:val="28"/>
        </w:rPr>
        <w:t>зима</w:t>
      </w:r>
      <w:r w:rsidRPr="00467100">
        <w:rPr>
          <w:rFonts w:ascii="Times New Roman" w:hAnsi="Times New Roman" w:cs="Times New Roman"/>
          <w:sz w:val="28"/>
          <w:szCs w:val="28"/>
        </w:rPr>
        <w:t>? Дети: Чтобы вернуться в лето нам надо посадить цветы! Воспитатель: Ребята, давайте посадим цветы.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Расти на нашей поляне, будут большие цветы и маленькие. Как Вы думаете, какие серединки у больших цветов? 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Дети: Убольших цветов — большие серединки!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Воспитатель: А как Вы думаете, а у маленьких цветов, какие серединки?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Ау маленьких цветов, маленькие серединки!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Дети возьмите себе по серединке. Покажите, у кого большие серединки.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показывают;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Покажите маленькие серединки.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показывают;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 на лепестки, как вы думаете, какие по цвету будут цветы на нашей полянке?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>Дети: На нашей полянке будут оранжевые и голубые цветы; Воспитатель: Ребята, а, как вы думаете, какие лепестки подойдут к большим серединкам?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Дети: К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>большим серединкам подойдут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большие лепестки; Воспитатель: Дети, а, как вы думаете, какие лепестки подойдут к маленьким серединкам?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Дети: К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маленьким серединкам подойдут маленькие лепестки; Воспитатель: А теперь выложите цветочную полянку;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выкладывают;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Какая красивая полянка у нас получилась. Мы помогли геометрическим фигурам вернуться в лето.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выполнили второе задание Шапокляк. Шапокляк: Ой, какая красота! Теперь можно и бабочек половить;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Ребята, а, как вы считаете, а бабочек можно ловить?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Дети: Нет, бабочек нельзя ловить! Воспитатель: А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почему нельзя ловить бабочек?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Бабочек нельзя ловить, потому что у бабочки сотрётся пыльца с крылышек, и она тогда не сможет летать;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А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>вот третье задание Шапокляк.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Игра «Найди 5 отличий»; Игра «Найди 5 отличий»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Воспитатель: Посмотрите, какие красивые бабочки прилетели на нашу цветочную полянку. Ребята, а бабочки одинаковые?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Нет, бабочки разные!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Ребята, давайте найдём отличия у бабочек. А какие отличия вы видите у бабочек?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Дети: Бабочки отличаются, тем, что у одной бабочки есть усики, а у другой их нет;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Акакие вы ещё видите отличия у бабочек?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У одной бабочки внизу крылышки красные, а у другой бабочки они оранжевые.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а, какое отличие вы ещё видите?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Уодной бабочки на крылышках оранжевые кружочки, а у другой бабочки белые кружочки;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Какое отличие вы ещё видите у бабочек?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Уодной бабочки есть красные треугольники на крылышках, а у другой бабочки их нет;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Ребята, а, какое отличие вы ещё нашли между бабочками? Дети: Бабочки отличаются, тем, что</w:t>
      </w:r>
      <w:r w:rsidR="004A286C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фигуры зелёного цвета разные, на одной бабочке два зелёных кружка, а на другой бабочке два зелёных квадрата;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Ребята, проведём — ка физминутку.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Физминутка: Утром бабочка проснулась,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Улыбнулась, потянулась.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Раз — росой она умылась,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Два — изящно покружилась,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Три — нагнулась и присела,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На четыре — улетела.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Вот мы выполнили третье задание Шапокляк.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Четвертое задание «Отгадайте загадку, и найди отгадку»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Спят медведи и слоны,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Заяц спит и ежик,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Все вокруг уснуть должны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 наши тоже. Когда все спят? Дети: Ночью. Воспитатель: Солнце в небе ярко светит, На прогулку пошли дети.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Днем.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Вот мы выполнили четвертое задание Шапокляк.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как вы думаете, ребята, почему старуха Шапокляк такая вредная и злая?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Она вредная, потому что у неё нет друзей.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А давайте, ребята, мы будем друзьями Шапокляк, и сделаем для неё что-нибудь приятное. Может быть, тогда она отпустит к нам наших друзей.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</w:t>
      </w:r>
      <w:r w:rsidR="00467100" w:rsidRPr="00467100">
        <w:rPr>
          <w:rFonts w:ascii="Times New Roman" w:hAnsi="Times New Roman" w:cs="Times New Roman"/>
          <w:sz w:val="28"/>
          <w:szCs w:val="28"/>
        </w:rPr>
        <w:t xml:space="preserve"> </w:t>
      </w:r>
      <w:r w:rsidRPr="00467100">
        <w:rPr>
          <w:rFonts w:ascii="Times New Roman" w:hAnsi="Times New Roman" w:cs="Times New Roman"/>
          <w:sz w:val="28"/>
          <w:szCs w:val="28"/>
        </w:rPr>
        <w:t xml:space="preserve">Ребята, посмотрите, сколько яблок?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Много.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Вот это урожай! Как много здесь яблок. Какого цвета яблоки? Дети: красного и зелёного;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Воспитатель: Давайте соберём гостинец для Шапокляк. Игра «Собери яблочки»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Дети собирают яблоки в корзинку.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Как много яблок мы собрали. А как можно узнать, каких яблок больше — красных или зелёных?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Дети: Надо посчитать яблоки;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Воспитатель: А можно сделать по-другому. Я выложу все красные яблоки на стол. А теперь возле каждого красного яблока, я положу одно зелёное. Посмотрите, у всех яблок есть пара? Давайте проверим. Ребята вы можете сказать, каких яблок больше?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Ребёнок: Красных яблок больше, чем зелёных;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Мы не считали яблоки, но узнали, каких больше. Воспитатель: А что это такое? Шапокляк вернула нам геометрические фигуры. Давайте поможем им найти свой домик. (Нужно расселить фигуры по форме и цвету). Воспитатель: Молодцы ребята, мы с вами помогли геометрическим фигурам вернуться в сказочную страну знаний.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На этом наше путешествие в сказочную страну знаний закончилось, пора возвращаться в детский сад. Присядем на ковёр — самолёт и скажем волшебные слова.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lastRenderedPageBreak/>
        <w:t xml:space="preserve">На ковре — на самолёте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Полетим, полетим.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Очутиться в детском саде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Мы хотим, хотим, хотим.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 Воспитатель: Вот мы и вернулись в детский сад.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Ребята, что мы сегодня делали, кому помогали?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помогали геометрическим фигурам вернуться в сказочную страну знаний.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Ребята, трудные были задания?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>Де</w:t>
      </w:r>
      <w:r w:rsidR="00467100" w:rsidRPr="00467100">
        <w:rPr>
          <w:rFonts w:ascii="Times New Roman" w:hAnsi="Times New Roman" w:cs="Times New Roman"/>
          <w:sz w:val="28"/>
          <w:szCs w:val="28"/>
        </w:rPr>
        <w:t>т</w:t>
      </w:r>
      <w:r w:rsidRPr="00467100">
        <w:rPr>
          <w:rFonts w:ascii="Times New Roman" w:hAnsi="Times New Roman" w:cs="Times New Roman"/>
          <w:sz w:val="28"/>
          <w:szCs w:val="28"/>
        </w:rPr>
        <w:t xml:space="preserve">и: Ответы детей.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Что вам больше всего понравилось? </w:t>
      </w:r>
    </w:p>
    <w:p w:rsidR="00467100" w:rsidRPr="00467100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Дети: Нам понравилось ремонтировать светофор, сажать цветы, отгадывать загадки, собирать яблоки? </w:t>
      </w:r>
    </w:p>
    <w:p w:rsidR="00B91986" w:rsidRDefault="00A15467" w:rsidP="004A286C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67100">
        <w:rPr>
          <w:rFonts w:ascii="Times New Roman" w:hAnsi="Times New Roman" w:cs="Times New Roman"/>
          <w:sz w:val="28"/>
          <w:szCs w:val="28"/>
        </w:rPr>
        <w:t xml:space="preserve">Воспитатель: Мы с вами помогли геометрическим фигура вернуться домой. И в знак благодарности они нам прислали </w:t>
      </w:r>
      <w:r w:rsidR="004A286C">
        <w:rPr>
          <w:rFonts w:ascii="Times New Roman" w:hAnsi="Times New Roman" w:cs="Times New Roman"/>
          <w:sz w:val="28"/>
          <w:szCs w:val="28"/>
        </w:rPr>
        <w:t>угощение.</w:t>
      </w:r>
    </w:p>
    <w:p w:rsidR="00B91986" w:rsidRDefault="00B91986" w:rsidP="006E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6E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B91986" w:rsidRPr="00B91986" w:rsidRDefault="00B91986" w:rsidP="00B919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Конспект режимного момента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«</w:t>
      </w:r>
      <w:r w:rsidRPr="00B9198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Умывание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B91986" w:rsidRPr="00B91986" w:rsidRDefault="00B91986" w:rsidP="00B919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Средняя группа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культурно-гигиенических навыков.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учить детей мыть руки перед едой,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насухо вытирать руки салфеткой.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Дать детям представления о микробах, элементарном способе борьбы с ними через мытьё рук.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Довести до сознания детей важность соблюдения гигиенических процедур.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Обогащать и активизировать словарь детей.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 возникновению у детей положительных эмоций от процесса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умывания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тётушка Сова. мыльница с мылом, картинки с изображением микробов, 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алгоритм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B919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умывания детей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умывальной комнате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кусочки мыла, салфетки на каждого ребенка.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детей возникла потребность в соблюдении кгн, желание мыть руки по мере загрязнения и необходимости. Возник интерес к теме жизнедеятельности микробов и борьбы с ними. Сформировано положительное отношение к процессу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умывания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режимного момента.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 нам опять прилетела тетушка Сова.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Т. Сова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у меня для вас ещё один сюрприз. Отгадайте загадку и узнаете, что у меня в 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сундучке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есть забота,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ходит на работу.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мылит, отмывает,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микробов убивает.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ещё помощники есть у мыла?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полотенце, расческа)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это?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Сова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Откуда берутся микробы?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бывают микробы?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они опасны?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умеют делать?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самому не заразиться и не заразить товарищей, что нужно делать?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"Моем руки": ритмично потирать ладошки, имитируя мытьё рук.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вода, вода, вода! Будем чистыми всегда!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"Стряхиваем водичку с рук": пальцы сжать в кулачок, затем с силой выпрямить пальчики, как бы стряхивая водичку.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Брызги - вправо, брызги - влево!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Мокрым стало наше тело!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"Вытираем руки": энергичные движения имитируют поочерёдное вытирание каждой руки полотенцем.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Полотенчиком пушистым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Вытрем ручки очень быстро.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 ребята, </w:t>
      </w:r>
      <w:proofErr w:type="gramStart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не забывали, как правильно мыть руки, я оставлю вам эту подсказку. 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(алгоритм </w:t>
      </w:r>
      <w:r w:rsidRPr="00B919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умывания</w:t>
      </w:r>
      <w:r w:rsidRPr="00B9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рассказывают по нему.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-Тетушка Сова, хотите посмотреть, как наши ребята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умываются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91986" w:rsidRPr="00B91986" w:rsidRDefault="00B91986" w:rsidP="00B91986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-Конечно.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в </w:t>
      </w:r>
      <w:r w:rsidRPr="00B91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умывальную комнату</w:t>
      </w:r>
    </w:p>
    <w:p w:rsidR="00B91986" w:rsidRPr="00B91986" w:rsidRDefault="00B91986" w:rsidP="00B91986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Pr="00B91986" w:rsidRDefault="00B91986" w:rsidP="00B91986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86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1A" w:rsidRPr="00AC23EF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9</w:t>
      </w:r>
    </w:p>
    <w:p w:rsidR="00B91986" w:rsidRPr="00A15467" w:rsidRDefault="00B91986" w:rsidP="001A6DD1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D1" w:rsidRDefault="001A6DD1" w:rsidP="001A6DD1">
      <w:pPr>
        <w:shd w:val="clear" w:color="auto" w:fill="FFFFFF"/>
        <w:spacing w:after="7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Конспект ООД по рисованию в средней группе детского сада</w:t>
      </w:r>
    </w:p>
    <w:p w:rsidR="004A286C" w:rsidRDefault="001A6DD1" w:rsidP="001A6DD1">
      <w:pPr>
        <w:shd w:val="clear" w:color="auto" w:fill="FFFFFF"/>
        <w:spacing w:after="7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</w:t>
      </w:r>
      <w:r w:rsidRPr="001A6DD1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Снегирь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»                                      </w:t>
      </w:r>
    </w:p>
    <w:p w:rsidR="001A6DD1" w:rsidRPr="001A6DD1" w:rsidRDefault="001A6DD1" w:rsidP="004A286C">
      <w:pPr>
        <w:shd w:val="clear" w:color="auto" w:fill="FFFFFF"/>
        <w:spacing w:after="75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Воспитатель: Киселёва А.И.</w:t>
      </w:r>
    </w:p>
    <w:p w:rsidR="001A6DD1" w:rsidRPr="001A6DD1" w:rsidRDefault="001A6DD1" w:rsidP="001A6DD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социальной ситуации развития в процессе продуктивной деятельности "Снегирь".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Создать условия для развития творчества, воображения;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Обеспечить эмоциональное благополучие детей;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Способствовать развитию у детей умений рисовать снегиря на заснеженной ветки: строить простую композицию, передавать особенности внешнего вида птицы - строение тела, окраску.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Воспитывать интерес к природе, желание отражать в рисунке полученные 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изобразительная, игровая, двигательная, восприятие художественной литературы.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 голубого цвета, гуашь (красная, белая, черная), кисточки, салфетки, баночки с водой.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Вводная часть.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сегодня к нам в гости пришла Волшебная кисточка. (Воспитатель показывает куклу). Давайте с ней познакомимся.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знакомятся с Волшебной кисточкой).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Дальше воспитатель ведет разговор с детьми от имени персонажа.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кисточка: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решила нарисовать снегиря. И хочу вас взять к себе в помощники. Вы согласны?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Основная часть.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 вами рассмотрим картинку снегиря. Из каких частей состоит птичка? (Ответы детей).</w:t>
      </w:r>
    </w:p>
    <w:p w:rsidR="001A6DD1" w:rsidRPr="001A6DD1" w:rsidRDefault="001A6DD1" w:rsidP="001A6DD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Снегирь - маленькая птичка, с яркой красной грудкой и черной шапочкой. Она называется так потому, что появляется с первым снегом.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"Собери птичку".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соберите птичку из геометрических фигур.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собирают птичку.)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мы будем рисовать снегиря.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 показывает и называет этапы рисования птицы.)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Рисуем заснеженную ветку белой краской.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Рисуем круг и делим его на две части - это туловище снегиря. 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Грудку раскрашиваем красной краской.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Спинку раскрашиваем черной краской.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Рисуем головку, хвостик, носик и глаз.</w:t>
      </w:r>
    </w:p>
    <w:p w:rsidR="001A6DD1" w:rsidRPr="001A6DD1" w:rsidRDefault="001A6DD1" w:rsidP="001A6DD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(Дети слушают пояснения воспитателя).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 вами перед рисованием немного поиграем.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Динамическая пауза.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крыльями махали - все летали и летали,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в воздухе кружились, 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дорогу опустились,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поскакали,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Крошки, зернышки клевали.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имитируют движения по тексту).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наши птички превратились обратно в детей, и садятся за свои рабочие места. </w:t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изобразительная деятельность.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окончанию рисования дети выставляют свои работы на выставку.</w:t>
      </w:r>
    </w:p>
    <w:p w:rsidR="001A6DD1" w:rsidRPr="001A6DD1" w:rsidRDefault="001A6DD1" w:rsidP="001A6DD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занятия.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Волшебная кисточка.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потрудились.</w:t>
      </w:r>
    </w:p>
    <w:p w:rsidR="001A6DD1" w:rsidRPr="001A6DD1" w:rsidRDefault="001A6DD1" w:rsidP="001A6DD1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летом пели зяблики,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- посмотри! - 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розовые яблоки,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ветках снегири.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З. Александрова.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рассматривают снегирей.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вам птички больше понравились и почему? </w:t>
      </w:r>
      <w:r w:rsidRPr="001A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детей).</w:t>
      </w:r>
      <w:r w:rsidRPr="001A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Волшебная кисточка прощается с детьми.</w:t>
      </w:r>
    </w:p>
    <w:p w:rsidR="00A15467" w:rsidRDefault="00A15467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E0B1A" w:rsidRDefault="006E0B1A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B1A" w:rsidRDefault="006E0B1A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музыкального занятия «Путешествие в зимнюю сказку» (для детей средней группы)</w:t>
      </w:r>
    </w:p>
    <w:p w:rsid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выделять средства музыкальной выразительности с помощ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знаков-символов и определить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изображает музыка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устойчивое слуховое и зрительное внимание;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внимательно слушать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высказывать свои впечатления;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двигаться ритмично, развивать координацию рук и ног;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петь хором, индивидуально, передавать веселое, радостное настроение песни;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восприятие, мышление, воображение, фантазию, речь;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.Привлечь внимание детей к особой красоте зимних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 природы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словарный запас детей и логическое мышление.</w:t>
      </w:r>
    </w:p>
    <w:p w:rsidR="00CA664E" w:rsidRPr="00CA664E" w:rsidRDefault="00CA664E" w:rsidP="00CA664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Ход 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ООД</w:t>
      </w:r>
      <w:r w:rsidRPr="00CA66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: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входят в зал и становятся в круг.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с нами вы не будите скучать,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поскорее нам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начать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очень рада видеть вас снова. Надеюсь, настроение у всех хорошее, поэтому предлагаю время не терять, а скорее друг другу здравствуй сказать.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КОММУКАТИВНАЯ ИГРА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 ДРУГ»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Зашагали ножки прямо по дорожке.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(Гуляют врассыпную по залу)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гуляли и друга повстречали.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(Находят себе пару - друга)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здравствуй, милый друг!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(Пожимают руки)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посмотри вокруг.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только улыбнись!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(Улыбаются друг другу)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обнимись!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(Обнимаются)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кружатся парами, держась за руки.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повторяется 3 раза.)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Ночью, в полях, под напевы метели,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Дремлют, качаясь берёзы и ели.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Мнится мне ночью, меж белых берёз,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в туманном сиянье мороз.</w:t>
      </w:r>
    </w:p>
    <w:p w:rsid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каком времени года говорится в этом стихотворении?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Правильно, конечно о зиме. Вот и нтупила долгожданная зима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отправимся на прогулку в зимний лес, чтобы послушать зимние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увидеть всю красоту зимнего леса. Ребята! Мы получили письмо от самой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Зимушки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зимы» Она приглашает нам в гости,но чтобы найти ее.нам надо справиться с заданиямиВсе готовы?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ритмично повторяйте за мной слова и движения.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УПРАЖНЕНИЕ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«ОТПРАВЛЯЕМСЯ В ПОХОД»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нам пора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путешествие, друзья.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по коленям)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нас Зимушка Зима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полочкой, пальчик к щеке, качают головой)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метели, ждут снега.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(Моторчик, руки верхи в стороны)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дальние края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(козырёк вправо и влево)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глубокие моря.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(Плывут)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поход,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нужен самолёт,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 летят)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нужен паровоз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движения поезда)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Ущипнём себя за нос.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(Щипают за нос)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закрой глаза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 и закрыть глаза)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Отправляемся! Ура!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(выпрыгнуть вверх)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идут змейкой по залу, затем останавливаются)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вот наше первое задание. Нужно отгадать загадки прочитать стихотворения о зиме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 все холоднее,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солнце все слабее,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снег, как бахрома, —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A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зима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пледом лес укрыт,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в берлоге спит.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как белая кайма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окутала(Зима)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Бел, как мел,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прилетел,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пролежал,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убежал. (Снег)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всегда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что-то злится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всегда, когда сердит,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Детворе румянит лица,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всех старых молодит.(мороз)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звёздочка такая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пальто и на платке —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сквозная, вырезная,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возьмёшь — вода в руке?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(Снежинка)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зимой метёт и злится,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Дует, воет и кружится,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Стелет белую постель,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Завывает словно зверь?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(Метель)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1реб: Прилетели к нам метели, залепили снегом щели,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окне старик-Мороз льдинкой росписи нанес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 поле в платье белом вышла Зимушка-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она гуляет смело – хлеб весь убран в закрома.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реб: За окном зима проснулась.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Белоснежно улыбнулась.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 руки взяла,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позвала!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Я предлагаю вам окунуться в волшебный мир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музыки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продолжим знакомство с творчеством композитора П.Чайковского и ещё раз прослушаем произведение, которое называется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«Зима</w:t>
      </w:r>
      <w:proofErr w:type="gramStart"/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.Закройте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глазки, сядьте удобно и попробуйте представить картину или сказку, которую рассказывает вам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(Слушание фрагмента из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 произведения “Зима”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представили, слушая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по характеру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(Напряжённая, взволнованная, тревожная, подвижная, волшебная, изящная, воздушная, сказочная).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исполнял это произведение?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(Оркестр) (звучит фонограмма метели)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инструмент, по вашему мнению, звучал ярче всех?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(Скрипка)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Слышен звук </w:t>
      </w:r>
      <w:proofErr w:type="gramStart"/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метели,сильного</w:t>
      </w:r>
      <w:proofErr w:type="gramEnd"/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ветра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послушайте, что это за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Может быть, налетел лёгкий летний ветерок?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из вас сейчас подует на свою руку так, чтобы ветер был холодным, а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похож на завывание метели.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ветер дует всё сильнее и сильнее, давайте голосом и рукой изобразим завывание зимнего ветра. (Воспитатель и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вместе с детьми, глиссандируя голосом на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 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(у, изображают зимний ветер. Рукой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«рисуют»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воздухе линии, моделируя условно высоту и динамику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«бури»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(Фонограмма метели заканчивается и звучит тихая </w:t>
      </w:r>
      <w:r w:rsidRPr="00CA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закончилась вьюга, с неба посыпался мягкий и пушистый снег. Давайте, тихо-тихо на носочках пройдём по тропинке и присядем на стульчики, чтобы ничего не нарушило тишину в природе.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ровно, расправьте плечики, давайте разогреем наше горлышко после прогулки в холодном зимнем лесу.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«СНЕГ ГУСТОЙ»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Ой-ёй-ёй, ой-ёй-ёй,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головой, держатся за щёчки)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посыпался густой.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(Вращают кистями рук сверху вниз)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Ай-яй-яй, ай-яй-яй,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рукой его поймай.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кисти рук)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мы с вами на предыдущих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занятиях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разучили песню о зиме, давайте с вами её споём. Но мы будем не просто петь, а ещё и озвучим проигрыш игрой на </w:t>
      </w:r>
      <w:r w:rsidRPr="00CA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музыкальных инструментах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раздаёт инструменты)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 </w:t>
      </w:r>
      <w:r w:rsidRPr="00CA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«БЕЛЫй снег»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муз.Филлипенко</w:t>
      </w:r>
      <w:proofErr w:type="gramEnd"/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Ребята,о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пелось в песне? Какая зима в нашей песенке?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веселая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,радостная)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« картины Зимы» Что изображено на картинах?</w:t>
      </w:r>
    </w:p>
    <w:p w:rsidR="00CA664E" w:rsidRPr="00CA664E" w:rsidRDefault="00E40072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(Катание на санках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лыжах,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снежки)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(звук « едующих» санок,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«едут лыжи», «звук летящих снежков»)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определяют звуки и показывают знаки-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символы,которые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 характерность этих звуков)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выполнили задания,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зимушку та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 не встретили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она?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(Раздается музыка волшебная,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«Зима»)</w:t>
      </w:r>
    </w:p>
    <w:p w:rsidR="00E40072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Зима: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наблюдала за вами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справлялись с заданиями.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–молодцы,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звуках природы и леса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 устали и стали грустные.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вас хочу развеселить. Вед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впереди веселая Зима с праздниками.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плясками. 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« Зима-волшебница» и у меня есть волшебная палочка,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может совершать чудеса. Пусть как в сказке кто-нибудь из вас превратится в 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Крибле,крабле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,бумс!</w:t>
      </w:r>
    </w:p>
    <w:p w:rsidR="00CA664E" w:rsidRPr="00CA664E" w:rsidRDefault="00E40072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 Морозом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игру «Ледяные фигуры»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Мороз:Снегом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заметает все,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ледяной(идут врассыпную,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вращая кулачками)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круговерти кружимся даже мы с тобой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(Кружатся вокруг себя)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мороз ударит как!(стучат кулачок о кулачок)-в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скует на раз!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фигурой ледян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станем мы сейчас!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ударил-раз,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ударил- два\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ударил-три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фигура –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замри!(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 ,выполнив любую фигуру)</w:t>
      </w:r>
    </w:p>
    <w:p w:rsidR="00CA664E" w:rsidRPr="00CA664E" w:rsidRDefault="00E40072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совсем замерзли.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proofErr w:type="gramStart"/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,чтобы</w:t>
      </w:r>
      <w:proofErr w:type="gramEnd"/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4E"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исполнят танец « Помирились»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Зима: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Спасибо,вам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,ребята,порадовали вы меня,жалко с вами расставаться. Но мне пора вступать в свои владения, да и вам пора возвращаться в «детский сад» А на прощание я вас хочу угостить снежками. А как вы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,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можно кушать?(Нет) .А снежки у меня сладкие .Ну а теперь я взмахну своей палочкой и отправлю вас в детский сад.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Крибле!Крабле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Бумс!А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пора! До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="00E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 </w:t>
      </w:r>
      <w:proofErr w:type="gramStart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</w:t>
      </w:r>
      <w:proofErr w:type="gramEnd"/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оказываются в «детском саду»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итогов)</w:t>
      </w:r>
    </w:p>
    <w:p w:rsidR="00CA664E" w:rsidRPr="00CA664E" w:rsidRDefault="00CA664E" w:rsidP="00CA664E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поют: Спасибо за внимание и до свидания! ( Дети выходят из зала)</w:t>
      </w: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67100" w:rsidRDefault="00467100" w:rsidP="006E0B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00" w:rsidRDefault="00AF4C0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развитию речи в средней группе «Птицы зимой»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о зимующих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зимних явлениях природы. Показать детям кормушку для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 детях любовь к природе. Формировать желание подкармливать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зимой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представления детей о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условиях их жизни. Продолжать учить узнавать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по внешнему виду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поводкам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Словесные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рассказ, худ, слово.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кормушки, рассматривание картин.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Рисунки, фотографии зимующих и перелетных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 кормушки или настоящая кормушка, бумажные силуэты зимующих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из плотного картона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закрепить на кормушке; аудиозаписи голосов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клетка с декоративной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птицей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(попугайчиков)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Организованная часть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детям клетку с декоративной </w:t>
      </w:r>
      <w:r w:rsidRPr="00F84A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птицей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какая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в гости пришла?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попугай.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она живет?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в детском саду.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ли эту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выпустить на улицу?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 - нельзя)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Попугая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выпустить на 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улицу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замерзнет и не сможет отыскать еду.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скажите, видели ли в это время года на улице каких-нибудь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Вспомните, за какими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 мы наблюдали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эти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делали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им помогали.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и хоровые ответы детей)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(Включаю аудиозапись голосов </w:t>
      </w:r>
      <w:r w:rsidRPr="00F84A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можно услышать такое пение –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или летом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(летом)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ли услышать голоса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сейчас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«разговаривают»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синичка, ворона, голубь, воробей?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подражают </w:t>
      </w:r>
      <w:r w:rsidRPr="00F84A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хочу вам загадать загадки о зимующих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того, как дети их отгадают, показываю соответствующее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и рассказываю о ней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Непоседа, невеличка,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 почти вся птичка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сало и пшеницу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 маленькая птичка с желтой грудкой, она поет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«тинь - тинь»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«синь-синь»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ее назвали синичкой. Летом синичка живет в лесу и ест мух, гусениц, а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синички едят семена разных растений.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Давайте, поместим синичку на нашу кормушку?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(закрепляю синичку на кормушку)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Красногрудый, чернокрылый,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зернышки клевать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 снегом на рябине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появится опять.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(снегирь)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с красной грудкой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назвали так, потому что снегирь остается с нами, когда наступает зима. Весной снегири улетают в лес, а в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холодное время года живут около людей. Они любят –разную 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рябину, семена растений.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(закрепляю снегиря на кормушку)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мальчишка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сером армячишке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дворам шныряет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Крохи собирает.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 птичка говорит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«чик - чик»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она здоровается с нами, а может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 крошки хлеба. Это воробей, она любит зернышки, крупы, семена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подсолнуха, крошки хлеба. Воробей остается тоже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рядом с нами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и его мы приглашаем на нашу кормушку.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ребята отдохнем и поиграем.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«На-ка птички полетели….»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птички полетели и присели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Поклевали зернышки, проиграли в полюшки,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Водички попили, перышки помыли,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стороны посмотрели, в прочь улетели.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Продолжим нашу беседу про больших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которыми мы с вами наблюдали, были не толко маленькие, но и большие. Одна из них громко говорит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 – кар - кар»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 Конечно это ворона. Какого цвета у нее перья – белые, черные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красные? А клюв? Что ворона ест?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Вороны едят все. Они так и называют – всеядные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они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находят еду, поэтому и остаются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зимовать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вороне найлется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на нашей кормушке.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нашем поселке много голубей. Люди любят этих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и всегда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подкармливают их. Где ми с вами видели голубей? Прилетали они к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кормушке, клевали зернышки? Значит голуби тоже останутся на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кормушке.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(прикрепляю изображение голубя к модели кормушки)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я хочу показать вам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 все хорошо знаете. Она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никуда не улетает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увидеть ее очень сложно, так как живет она в лесу. У этой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красная шапочка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длинный нос. Если летом в лесу вести себя тихо, то можно услышать, как она стучит клювом по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дереву – тук – тук – тук.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молодцы – это дятел. Эта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дятел – ищет под корой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насекомых. А может она найти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насекомых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Нет, ведь мы с вами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говорили, что осенью они прячутся. Поэтому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дятел долбит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сосновые и еловые шишки и ест семена. </w:t>
      </w:r>
      <w:r w:rsidRPr="00F84A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шишки деревьев)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осенью улетают в теплые края (перелетные, и есть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остаются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зимовать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так и называются – зимующие.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нашу кормушку и еще раз назовем этих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их)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назовите больших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остаются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зимовать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(ворона,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сорока, дятел, голубь)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Зимующим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холода бывает трудно найти себе еду, поэтому мы с родителями сделали кормушки и подкармливаем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 прогулке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наше закончено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ребята, хорошо занимались.</w:t>
      </w:r>
    </w:p>
    <w:p w:rsidR="00F84AA0" w:rsidRPr="00F84AA0" w:rsidRDefault="00F84AA0" w:rsidP="00F84AA0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сейчас дам еду для </w:t>
      </w:r>
      <w:r w:rsidRPr="00F84A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прогулке вы положите ее в кормушку.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(даю одному ребенку ягоды, другому семена клена и т. д., главное, чтобы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что-нибудь получил)</w:t>
      </w:r>
    </w:p>
    <w:p w:rsidR="00F84AA0" w:rsidRPr="00F84AA0" w:rsidRDefault="00F84AA0" w:rsidP="00F84AA0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выхожу на прогулку</w:t>
      </w:r>
    </w:p>
    <w:p w:rsidR="008035B5" w:rsidRPr="00F84AA0" w:rsidRDefault="008035B5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5B5" w:rsidRDefault="008035B5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B1A" w:rsidRDefault="006E0B1A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Pr="00F84AA0" w:rsidRDefault="00AF4C00" w:rsidP="00F84AA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953" w:rsidRPr="003F3953" w:rsidRDefault="003F3953" w:rsidP="004A28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ООД </w:t>
      </w: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3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«Снеговик»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социальной ситуации развития в процессе организации продуктивной деятельности «Снеговик».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совершенствования приемов в лепке из различных видов пластических масс.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пассивного и активного словаря.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условия для самостоятельного выбора материала для лепки.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Содействовать сотрудничеству детей и взрослого.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условия для развития мелкой моторики.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материал для лепки (соленое тесто, пластилин…), доски для раскатывания, картонный круг – подставка для готовой работы, стеки, бросовый материал для украшения; мультимедиа (видео), схема снеговика, массажные мячики.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улыбнитесь друг другу и подарите хорошее настроение.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Психогимнастика «Зима»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пушистый, (дети плавно кружатся, как снежинки)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мороз, мороз, мороз, (дети показывают как им холодно)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щечки,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нос,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ушки,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ручки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Забирается под шубки.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</w:t>
      </w:r>
      <w:r w:rsidRPr="003F3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письмо.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что это такое? (письмо)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его: от кого же это письмо? Оно такое холодное…(ответы детей)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обнаруживают текст в конверте, так как читать не умеют просят прочитать воспитателя.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оказывается надо загадку отгадать, чтобы узнать, кто пишет?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Загадка: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</w:t>
      </w:r>
      <w:r w:rsidR="0028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дворе он в холодном январе</w:t>
      </w: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 и смешной. У катка стоит с метлой.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ветру зимнему привык. Наш приятель… (Снеговик)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Открывают письмо, внутри диск. Как же прочитать, что делать будем? (ответы детей)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включает видео:</w:t>
      </w: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Снеговик говорит: «Здравствуйте, ребята. Мне нужна помощь. У вас в саду смех, веселье, вы дружные ребята. А я один на улице, мне грустно, а так хочется, чтобы у меня тоже были друзья - снеговики. Сможете вы мне помочь?»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Поможем? Как поможем? (ответы детей: сделаем…)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сделан снеговик? (из снега) А мы в группе из снега  сможем слепить? А почему? (ответы детей)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меня есть мячики (массажные). Может, мы из них сделаем снеговиков?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 «Снеговик»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 дружок, смелей дружок, (дети пытаются из массажных мячиков слепить снеговика)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по снегу свой снежок.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превратится в толстый ком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станет ком снеговиком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улыбка так светла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глаза, шляпа, нос, метла.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 – нет снеговика! (не получается слепить)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 не получилось? (ответы детей)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из чего еще можно сделать снеговика? (ответы детей: из пластилина и т. д.).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лепить снеговика, мы сейчас покажем.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Самомассаж рук «Снеговик»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рука, два – рука (дети вытягивают одну руку, затем – другую)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мы снеговика (имитируют лепку снежков)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скатаем снежный ком - (ладонями делают круговые движения по бедрам)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такой, (разводят руки в стороны, показывая какой большой)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поменьше ком (растирают ладонями грудь)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такой (показывают величину кома меньше)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наверх поставим мы (поглаживают руками щечки)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комок (соединяют пальцы рук вместе, показывают маленький ком)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вышел снеговик.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(ставят руки в бока, повороты влево – вправо)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милый толстячок!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Из каких геометрических тел состоит снеговик? Какие они по величине? Подходите к столам, рассаживайтесь: выбирайте материал для лепки.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работа детей</w:t>
      </w:r>
      <w:r w:rsidRPr="003F3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Итог: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хорошие снеговики получились у вас. Как вы думаете, мы порадовали Снеговика? Почему?</w:t>
      </w:r>
    </w:p>
    <w:p w:rsidR="003F3953" w:rsidRPr="003F3953" w:rsidRDefault="003F3953" w:rsidP="003F395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(видео): </w:t>
      </w: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Снеговик: «Молодцы, ребята! Порадовали вы меня, теперь у меня много друзей. На прогулку пойдете, вынесите моих друзей на улицу, а я непременно их найду. Спасибо вам, ребята. До свидания!»</w:t>
      </w:r>
    </w:p>
    <w:p w:rsidR="003F3953" w:rsidRPr="006E0B1A" w:rsidRDefault="003F3953" w:rsidP="006E0B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 свидания, Снеговик.</w:t>
      </w:r>
    </w:p>
    <w:p w:rsidR="006E0B1A" w:rsidRPr="00AC23EF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14</w:t>
      </w:r>
    </w:p>
    <w:p w:rsidR="004A286C" w:rsidRDefault="004A286C" w:rsidP="004A286C">
      <w:pPr>
        <w:pStyle w:val="ac"/>
        <w:spacing w:before="0" w:beforeAutospacing="0" w:after="0" w:afterAutospacing="0"/>
      </w:pP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ООД по аппликации  в средней группе       </w:t>
      </w:r>
    </w:p>
    <w:p w:rsidR="002820D0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Тема: </w:t>
      </w:r>
      <w:r w:rsidRPr="002820D0">
        <w:rPr>
          <w:sz w:val="28"/>
          <w:szCs w:val="28"/>
        </w:rPr>
        <w:t>«Ты, дружок, остановись!</w:t>
      </w:r>
    </w:p>
    <w:p w:rsidR="002820D0" w:rsidRDefault="002820D0" w:rsidP="002820D0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2820D0">
        <w:rPr>
          <w:sz w:val="28"/>
          <w:szCs w:val="28"/>
        </w:rPr>
        <w:t xml:space="preserve">                     От пищи вредной откажись!»</w:t>
      </w: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2820D0">
        <w:rPr>
          <w:sz w:val="28"/>
          <w:szCs w:val="28"/>
        </w:rPr>
        <w:t>Воспитатель: Холманова О. Ю.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Цель:</w:t>
      </w:r>
      <w:r w:rsidRPr="002820D0">
        <w:rPr>
          <w:sz w:val="28"/>
          <w:szCs w:val="28"/>
        </w:rPr>
        <w:t xml:space="preserve"> Формирование познавательной активности и навыков исследовательской деятельности у детей среднего дошкольного возраста в процессе опытно-экспериментальной деятельности.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Задачи: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Образовательные: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Закреплять представления детей среднего дошкольного возраста о вредном влиянии некоторых продуктов на здоровье человека;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- Формировать представление о вредном влиянии газированных напитков и чипсов на организм человека путем проведения опытов;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Продолжать учить детей среднего дошкольного возраста обследовать предметы и экспериментировать с ними.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Развивающие: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Развивать у детей среднего дошкольного возраста умение выдвигать гипотезы, делать выводы, устанавливать причинно-следственные связи;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-Развивать умение отвечать на вопросы, аргументировать свой ответ, активизировать словарь детей.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Воспитательные: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Воспитывать у детей среднего дошкольного возраста бережное отношение к своему здоровью;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Воспитывать у детей среднего дошкольного возраста активность и инициативность, умение действовать самостоятельно и совместно со взрослыми.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Материалы для проведения экспериментов: лупы, фартуки, нарукавники, бутылки с «Кока-колой», прозрачные пластиковые стаканчики и мисочки, пластиковые ложки, салфетки, ржавые и тусклые металлические предметы (монеты, скрепки, пуговицы, молоко, яйца, аскорбиновая кислота.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Предварительная работа: опрос детей на тему: «Мой любимый напиток», беседа с родителями на тему «Знаете ли вы о вреде газированного напитка «Кока-Кола», создание мультимедийной презентации «Кока-Кола»: вред или польза?», опыты с Кока-Кола детей совместно с родителями в домашних условиях, беседа с детьми «Откуда берётся крахмал».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Оборудование: картинки с продуктами для отгадывания загадок, картинки с продуктами питания (капуста, хлеб, морковь, ягоды, молоко, чипсы, чипсы разных видов, йод, салфетки, дистиллированная вода), клей, клеёночки, кисточки.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ХОД ЗАНЯТИЯ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1. Организационная часть (стоя на коврике в кругу)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Ребята, у нас сегодня много гостей и мы ещё ждём в гости малыша и Карлсона!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Давайте поздороваемся с гостями.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Дети: Здравствуйте!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Знаете, вы ведь не просто поздоровались, вы подарили друг другу частичку здоровья потому, что вы сказали «Здравствуйте».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Здравствуй, солнце золотое!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Здравствуй, небо голубое!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Здравствуй, вольный ветерок!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Здравствуй, маленький цветок!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Здравствуйте, мальчики и девочки! (на стулья)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Что такое «здравствуй»? - лучшее из слов! Потому что «здр</w:t>
      </w:r>
      <w:r w:rsidR="002820D0">
        <w:rPr>
          <w:sz w:val="28"/>
          <w:szCs w:val="28"/>
        </w:rPr>
        <w:t xml:space="preserve">авствуй» - значит будь здоров!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2820D0">
        <w:rPr>
          <w:rStyle w:val="c0"/>
          <w:sz w:val="28"/>
          <w:szCs w:val="28"/>
        </w:rPr>
        <w:t xml:space="preserve">Ребята, как вы сейчас себя чувствуете, все ли здоровы? (высказывание детей),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proofErr w:type="gramStart"/>
      <w:r w:rsidRPr="002820D0">
        <w:rPr>
          <w:rStyle w:val="c0"/>
          <w:sz w:val="28"/>
          <w:szCs w:val="28"/>
        </w:rPr>
        <w:t>Ребята</w:t>
      </w:r>
      <w:proofErr w:type="gramEnd"/>
      <w:r w:rsidRPr="002820D0">
        <w:rPr>
          <w:rStyle w:val="c0"/>
          <w:sz w:val="28"/>
          <w:szCs w:val="28"/>
        </w:rPr>
        <w:t xml:space="preserve"> а вы знаете, что хорошо влияет на наше здоровье? (высказывание детей).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2820D0">
        <w:rPr>
          <w:rStyle w:val="c0"/>
          <w:sz w:val="28"/>
          <w:szCs w:val="28"/>
        </w:rPr>
        <w:t>Наше здоровье складывается: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2820D0">
        <w:rPr>
          <w:rStyle w:val="c0"/>
          <w:sz w:val="28"/>
          <w:szCs w:val="28"/>
        </w:rPr>
        <w:t>- физические упражнения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2820D0">
        <w:rPr>
          <w:rStyle w:val="c0"/>
          <w:sz w:val="28"/>
          <w:szCs w:val="28"/>
        </w:rPr>
        <w:t>- закаливание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  <w:r w:rsidRPr="002820D0">
        <w:rPr>
          <w:rStyle w:val="c0"/>
          <w:sz w:val="28"/>
          <w:szCs w:val="28"/>
        </w:rPr>
        <w:t>- правильное и полноценное питание!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Ребята, я думаю, что вы много знаете о здоровой пище.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Как вы думаете, какие продукты нужно употреблять, чтобы быть здоровыми и сильными? (ответы детей).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Пища должна быть разнообразной.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Как вы думаете, чем полезны такие продукты как мед, гречка, геркулес, изюм?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Они организму энергию, чтобы двигаться, хорошо думать, не уставать.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- А чем полезны: рыба, мясо, яйца, орехи?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Помогают строить организм и сделать его более сильным.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Фрукты и овощи чем полезны? – усиливают защитные силы организма, помогают бороться с болезнями.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Если в вашем организме много витаминов, он легко победит любую болезнь, а у вас будет хорошее настроение и отличное здоровье.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Кроме полезных и натуральных продуктов есть такие, которые содержат различные вредные вещества, химические добавки и могут принести вред здоровью человека, а особенно ребенка.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Вы можете назвать такие продукты? Это жирная, жареная и острая пища, чипсы, сухарики, газированные напитки, жевательные конфеты, кофе.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Не все продукты, которыми питается человек, полезны для здоровья. Правильное питание – условие здоровья, неправильное питание – приводит к болезням.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ФИЗКУЛЬТМИНУТКА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Игровая мотивация.</w:t>
      </w:r>
      <w:r w:rsidRPr="002820D0">
        <w:rPr>
          <w:sz w:val="28"/>
          <w:szCs w:val="28"/>
        </w:rPr>
        <w:t xml:space="preserve"> (подходим к экрану)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Ребята, сегодня к нам пришло электронное письмо. 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 xml:space="preserve">Дорогие ребята! 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 xml:space="preserve">Сегодня к вам я не приду, 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>Больной в постели я лежу.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>У меня живот болит,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>А ещё меня тошнит!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rStyle w:val="c0"/>
          <w:sz w:val="28"/>
          <w:szCs w:val="28"/>
        </w:rPr>
        <w:t>                      Малыш</w:t>
      </w:r>
    </w:p>
    <w:p w:rsidR="003F3953" w:rsidRPr="002820D0" w:rsidRDefault="003F3953" w:rsidP="002820D0">
      <w:pPr>
        <w:pStyle w:val="c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</w:t>
      </w:r>
      <w:r w:rsidRPr="002820D0">
        <w:rPr>
          <w:rStyle w:val="c0"/>
          <w:sz w:val="28"/>
          <w:szCs w:val="28"/>
        </w:rPr>
        <w:t xml:space="preserve">Очень жаль, как вы думаете, какое настроение сейчас у </w:t>
      </w:r>
      <w:proofErr w:type="gramStart"/>
      <w:r w:rsidRPr="002820D0">
        <w:rPr>
          <w:rStyle w:val="c0"/>
          <w:sz w:val="28"/>
          <w:szCs w:val="28"/>
        </w:rPr>
        <w:t>Малыша,?</w:t>
      </w:r>
      <w:proofErr w:type="gramEnd"/>
      <w:r w:rsidRPr="002820D0">
        <w:rPr>
          <w:rStyle w:val="c0"/>
          <w:sz w:val="28"/>
          <w:szCs w:val="28"/>
        </w:rPr>
        <w:t xml:space="preserve"> (ответы детей).  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Почему у него болит живот? Что могло случиться? (ответы детей)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2820D0">
        <w:rPr>
          <w:b/>
          <w:sz w:val="28"/>
          <w:szCs w:val="28"/>
          <w:u w:val="single"/>
        </w:rPr>
        <w:t>Музыкальное сопровождение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 окно видим Карлсона с чипсами, жует их и запивает Кока-Колой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Здравствуй, Карлсон! (дети здороваются с Карлсоном).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Здравствуйте!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lastRenderedPageBreak/>
        <w:t>Вос-ль</w:t>
      </w:r>
      <w:r w:rsidRPr="002820D0">
        <w:rPr>
          <w:sz w:val="28"/>
          <w:szCs w:val="28"/>
        </w:rPr>
        <w:t xml:space="preserve">: Разве Карлсон ты не знаешь, что это не полезная еда?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Нет. Это очень вкусная еда, а раз вкусная – значит и полезная!!!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</w:t>
      </w:r>
      <w:proofErr w:type="gramStart"/>
      <w:r w:rsidRPr="002820D0">
        <w:rPr>
          <w:sz w:val="28"/>
          <w:szCs w:val="28"/>
        </w:rPr>
        <w:t>Ты наверное</w:t>
      </w:r>
      <w:proofErr w:type="gramEnd"/>
      <w:r w:rsidRPr="002820D0">
        <w:rPr>
          <w:sz w:val="28"/>
          <w:szCs w:val="28"/>
        </w:rPr>
        <w:t xml:space="preserve"> и Малыша угостил?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Да, я угостил его тортом, чипсами и кока-колой.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Ем всегда я, что хочу: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Чипсы, вафли, чупа – чупс…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Каши вашей мне не надо,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Лучше тортик с лимонадом,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Не хочу я кислых щей,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Не люблю я овощей.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Чтоб с обедом не возиться, и колбаска мне сгодится.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Всухомятку – ну и что ж!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Чем обед мой не хорош?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Динамическая пауза «Вредные советы»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</w:t>
      </w:r>
      <w:r w:rsidRPr="002820D0">
        <w:rPr>
          <w:sz w:val="28"/>
          <w:szCs w:val="28"/>
          <w:u w:val="single"/>
        </w:rPr>
        <w:t>вставайте на коврик</w:t>
      </w:r>
      <w:r w:rsidRPr="002820D0">
        <w:rPr>
          <w:sz w:val="28"/>
          <w:szCs w:val="28"/>
        </w:rPr>
        <w:t xml:space="preserve"> ребята послушайте мой совет если он правильный хлопайте в ладоши. На неправильный совет топайте ногами.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Постоянно надо есть для здоровья вашего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больше сладостей, конфет и поменьше каши.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Ну, хороший мой совет? (Топают).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Не грызите лист капустный, он совсем не вкусный,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Лучше ешьте шоколад, вафли, сахар, мармелад,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Это правильный совет? (Топают).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Зубы вы почистили и идете спать.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Захватите булочку сладкую в кровать.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820D0">
        <w:rPr>
          <w:i/>
          <w:sz w:val="28"/>
          <w:szCs w:val="28"/>
        </w:rPr>
        <w:t xml:space="preserve">Это правильный совет? (Топают).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Ребята, правильные ли советы вам дает Карлсон? (ответы детей)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Проблемная ситуация: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Вос-ль: Карлсон, а ребята дома делали опыты с родителями. Вы хотите рассказать про эти опыты? Давайте докажем Карлсону почему такие продукты вредны для нашего здоровья.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  <w:u w:val="single"/>
        </w:rPr>
      </w:pPr>
      <w:r w:rsidRPr="002820D0">
        <w:rPr>
          <w:sz w:val="28"/>
          <w:szCs w:val="28"/>
          <w:u w:val="single"/>
        </w:rPr>
        <w:lastRenderedPageBreak/>
        <w:t>Подходим к экрану, садимся на стулья и Карлсон</w:t>
      </w:r>
    </w:p>
    <w:p w:rsidR="003F3953" w:rsidRPr="002820D0" w:rsidRDefault="003F3953" w:rsidP="002820D0">
      <w:pPr>
        <w:pStyle w:val="ac"/>
        <w:numPr>
          <w:ilvl w:val="0"/>
          <w:numId w:val="43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Рассказы детей, о проведенных опытах с родителями (по фото).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Максим, расскажи какой опыт ты делал.</w:t>
      </w: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р-к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Влияние газированного напитка «Кока-кола» на ржавые металлические предметы. Для следующего опыта нам понадобятся ржавые или тусклые металлические предметы: выбирайте, тут есть монеты, скрепки. В мисочку с напитком «Кока-Кола» положите ваш предмет, пусть полежит.(3 дня) Теперь вытащите свои предметы и потрите тряпочкой. Что стало с ржавой монеткой? Посмотри на нее через лупу. (Монетка посветлела, заблестела). Какой вывод можно сделать после этого опыта? Вывод: Если газированный напиток «Кока-Кола» с легкостью удаляет ржавчину, то она так же легко может разъедать стенки нашего желудка. </w:t>
      </w: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 р-к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 xml:space="preserve">Вос-ль: </w:t>
      </w:r>
      <w:r w:rsidRPr="002820D0">
        <w:rPr>
          <w:sz w:val="28"/>
          <w:szCs w:val="28"/>
        </w:rPr>
        <w:t xml:space="preserve">Влияние газированного напитка «Кока-кола» на яичную скорлупу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Давайте узнаем, правда ли, что «Кока-Кола» опасна для наших зубов? По своему составу яичная скорлупа похожа с нашими зубами. За прочность яичной скорлупы, а также наших зубов и костей отвечает вещество – кальций.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 </w:t>
      </w:r>
      <w:r w:rsidR="002820D0">
        <w:rPr>
          <w:sz w:val="28"/>
          <w:szCs w:val="28"/>
          <w:u w:val="single"/>
        </w:rPr>
        <w:t>Р-к</w:t>
      </w:r>
      <w:r w:rsidRPr="002820D0">
        <w:rPr>
          <w:sz w:val="28"/>
          <w:szCs w:val="28"/>
          <w:u w:val="single"/>
        </w:rPr>
        <w:t xml:space="preserve"> </w:t>
      </w:r>
      <w:r w:rsidRPr="002820D0">
        <w:rPr>
          <w:sz w:val="28"/>
          <w:szCs w:val="28"/>
        </w:rPr>
        <w:t xml:space="preserve">Мы в один стакан налили газированный напиток «Кока-Кола», а в другой стакан – воду. В стаканы положили скорлупу от куриного яйца. Теперь возьмите лупы и внимательно рассмотрите, как изменилась скорлупа у яиц? Какой вывод мы можем сделать?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Вывод: Скорлупа, погруженная в напиток, потемнела, окрасилась в коричневый цвет, появились неровности и шероховатости, она стала хрупкой. А скорлупа, находящаяся в воде, не изменилась. От напитка «Кока-Кола» зубы, так же как и яичная скорлупа, могут темнеть и портиться. </w:t>
      </w: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 р-к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«Кока-кола» и «Ментос»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Смотрите, я беру бутылку «Кока-Колы», открываю ее и кладу в бутылку конфеты «Ментос», затем резко откручу крышку. Ой, что произошло? («Кола» высоким пенным фонтаном брызнула в разные стороны).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Вывод.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Да, с некоторыми продуктами «Кока-Кола» не совместима и поэтому получается маленький взрыв. Только представьте, что этот взрыв может произойти в вашем желудке! </w:t>
      </w:r>
    </w:p>
    <w:p w:rsidR="003F3953" w:rsidRPr="002820D0" w:rsidRDefault="002820D0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 р-к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Газированный напиток «Кока-кола» и молоко.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Наливаем в прозрачный стаканчик напиток «Кока-Кола» до половины, добавляем туда молока. Посмотрите, что происходит? Верхний слой жидкости в стакане стал совсем прозрачный, зато внизу образовался мутный, густой осадок, появились хлопья. В «Кока-Коле» есть вещество, которое соприкасаясь с молоком, вступает в реакцию, и возникает такой неприятный осадок на дне стакана, какой бывает при скисании молока. Какой вывод сделаем?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Вывод: Если пить газированный напиток «Кока-Кола» вместе с молочными продуктами, то такой осадок появится и в нашем желудке.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</w:t>
      </w:r>
      <w:proofErr w:type="gramStart"/>
      <w:r w:rsidRPr="002820D0">
        <w:rPr>
          <w:sz w:val="28"/>
          <w:szCs w:val="28"/>
        </w:rPr>
        <w:t>Да,от</w:t>
      </w:r>
      <w:proofErr w:type="gramEnd"/>
      <w:r w:rsidRPr="002820D0">
        <w:rPr>
          <w:sz w:val="28"/>
          <w:szCs w:val="28"/>
        </w:rPr>
        <w:t xml:space="preserve"> Кока-колы придётся отказаться. А разве чипсы вредные, посмотрите какие они зажаристые, хрустящие, а как они вкусно пахнут, и они такие солененькие просто пальчики оближешь. Они не могут быть вредными. Все дети их едят. Я все равно буду их кушать»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Карлсон, ты сам говоришь, что они зажаристые и солененькие, значит они уже точно не полезные.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«Не верю!»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Ребята, а как  мы можем доказать Карлсону, что чипсы вредная еда? (предложение провести опыт)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«Давайте, посмотрим!»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Чтобы это узнать нам нужно пройти в нашу лабораторию.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Дети рассказывают о правилах поведения в лаборатории </w:t>
      </w:r>
      <w:proofErr w:type="gramStart"/>
      <w:r w:rsidRPr="002820D0">
        <w:rPr>
          <w:sz w:val="28"/>
          <w:szCs w:val="28"/>
        </w:rPr>
        <w:t>( по</w:t>
      </w:r>
      <w:proofErr w:type="gramEnd"/>
      <w:r w:rsidRPr="002820D0">
        <w:rPr>
          <w:sz w:val="28"/>
          <w:szCs w:val="28"/>
        </w:rPr>
        <w:t xml:space="preserve"> схеме).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аккуратно обращаться со стеклянными предметами;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не брать в руки вещества, помеченные специальным знаком;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быть предельно аккуратным.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2. Дети: проводят опыты.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Ребята давайте проведем эксперимент и докажем Карлсону, что чипсы жирные.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Положите большой чипсы на салфетку и согните его пополам, раздавив его на сгибе бумаги. Теперь уберите кусочки чипсов на тарелочку и посмотрите бумагу на свет.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Бумага покрылась жирными пятнами. Это можно объяснить тем, что чипсы жирные. Чем больше жира содержит продукт, тем больше размер пропускающего свет пятна.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Ребята теперь давайте определим содержание крахмала в чипсах.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Возьмите 2-3 чипсы и перенесите кусочки в чашку. Для этого эксперимента мы налили в чашку 1-2 мл дистиллированной воды и добавили 2-3 капли йода. Мы заметили ярко синее окрашивание раствора и самого кусочка, что говорит нам о большом содержании крахмала в данном продукте.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Сам по себе крахмал не опасен, но если есть чипсы в большом количестве и каждый день, крахмал начнет накапливаться в организме и это может привести к неизлечимым заболеваниям.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В-ль:</w:t>
      </w:r>
      <w:r w:rsidRPr="002820D0">
        <w:rPr>
          <w:sz w:val="28"/>
          <w:szCs w:val="28"/>
        </w:rPr>
        <w:t xml:space="preserve"> Что ты Карлсон скажешь теперь?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</w:t>
      </w:r>
      <w:r w:rsidRPr="002820D0">
        <w:rPr>
          <w:sz w:val="28"/>
          <w:szCs w:val="28"/>
        </w:rPr>
        <w:t xml:space="preserve"> Не хочу я больше чипсов, хотя они и вкусные.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Теперь я буду питаться здоровой пищей, есть каши, супы, рыбу и мясо, творог и молоко, фрукты и овощи.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В-ль:</w:t>
      </w:r>
      <w:r w:rsidRPr="002820D0">
        <w:rPr>
          <w:sz w:val="28"/>
          <w:szCs w:val="28"/>
        </w:rPr>
        <w:t xml:space="preserve"> Ребята, а кому бы вы могли рассказать о вредных продуктах? (ответы детей)</w:t>
      </w:r>
    </w:p>
    <w:p w:rsidR="003F3953" w:rsidRPr="002820D0" w:rsidRDefault="003F3953" w:rsidP="002820D0">
      <w:pPr>
        <w:pStyle w:val="ac"/>
        <w:numPr>
          <w:ilvl w:val="0"/>
          <w:numId w:val="43"/>
        </w:numPr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2820D0">
        <w:rPr>
          <w:b/>
          <w:sz w:val="28"/>
          <w:szCs w:val="28"/>
          <w:u w:val="single"/>
        </w:rPr>
        <w:t>Изготовление плаката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Давайте перевернём все карточки.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lastRenderedPageBreak/>
        <w:t xml:space="preserve">Что на них изображено?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На какие группы мы можем их разделить?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Ребята, где обычно хранятся продукты? (холодильник, шкаф, полки и т.д)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Представим, что это холодильник. В холодильнике есть полочки. Каждая полочка отмечена своим кружочком. На какую полочку мы можем поставить вредные продукты, а полезные? Возьмите все по картинке. С обратной стороны намазываем клеем и распределяем вредные и полезные продукты по полочкам.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Выполняют…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- Как мы можем назвать наш воображаемый холодильник? (ответы)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Вос-ль:</w:t>
      </w:r>
      <w:r w:rsidRPr="002820D0">
        <w:rPr>
          <w:sz w:val="28"/>
          <w:szCs w:val="28"/>
        </w:rPr>
        <w:t xml:space="preserve"> Карлсон, ты с какой полочки возьмёшь продукты?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Выбирает полезные продукты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>Вос-ль: Теперь ты понял, почему твой друг Малыш заболел?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Карлсон: Да, я угостил его вредными продуктами.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- Где можно разместить плакат? Может мы его кому-нибудь подарим? (в раздевалку, на магазин, подарить гостям и т.д.)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820D0">
        <w:rPr>
          <w:b/>
          <w:sz w:val="28"/>
          <w:szCs w:val="28"/>
        </w:rPr>
        <w:t xml:space="preserve">Карлсон: </w:t>
      </w:r>
      <w:r w:rsidRPr="002820D0">
        <w:rPr>
          <w:sz w:val="28"/>
          <w:szCs w:val="28"/>
        </w:rPr>
        <w:t>Спасибо вам, ребята, теперь я знаю какие продукты вредные. До свиданья ребята! Мне пора домой, меня дома совсем заждался Малыш, сейчас я полечу и расскажу ему о полезных и вредных продуктах. «До свиданья!» - говорят ребята.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b/>
          <w:sz w:val="28"/>
          <w:szCs w:val="28"/>
        </w:rPr>
        <w:t>Рефлексия.</w:t>
      </w:r>
      <w:r w:rsidRPr="002820D0">
        <w:rPr>
          <w:sz w:val="28"/>
          <w:szCs w:val="28"/>
        </w:rPr>
        <w:t xml:space="preserve">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 xml:space="preserve">Перед вами на столах лежат смайлики. 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Выберите и покажите тот смайлик, который передаёт ваше настроение.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-Чем вам особенно понравилось заниматься?</w:t>
      </w:r>
    </w:p>
    <w:p w:rsidR="003F3953" w:rsidRPr="002820D0" w:rsidRDefault="003F3953" w:rsidP="002820D0">
      <w:pPr>
        <w:pStyle w:val="ac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820D0">
        <w:rPr>
          <w:sz w:val="28"/>
          <w:szCs w:val="28"/>
        </w:rPr>
        <w:t>-Какие трудности возникли?</w:t>
      </w:r>
    </w:p>
    <w:p w:rsidR="003F3953" w:rsidRPr="002820D0" w:rsidRDefault="003F3953" w:rsidP="00282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AA0" w:rsidRPr="002820D0" w:rsidRDefault="00F84AA0" w:rsidP="002820D0">
      <w:pPr>
        <w:shd w:val="clear" w:color="auto" w:fill="FFFFFF"/>
        <w:spacing w:after="0" w:line="360" w:lineRule="auto"/>
        <w:ind w:left="1134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AA0" w:rsidRDefault="00F84AA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F84AA0" w:rsidRDefault="00F84AA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F84AA0" w:rsidRDefault="00F84AA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F84AA0" w:rsidRDefault="00F84AA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A286C" w:rsidRDefault="004A286C" w:rsidP="006E0B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AA0" w:rsidRDefault="00F84AA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Наблюдение за снегирями на прогулке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Цель</w:t>
      </w:r>
      <w:r w:rsidRPr="00B91986">
        <w:rPr>
          <w:i/>
          <w:iCs/>
          <w:color w:val="000000"/>
          <w:sz w:val="28"/>
          <w:szCs w:val="28"/>
        </w:rPr>
        <w:t>: </w:t>
      </w:r>
      <w:r w:rsidRPr="00B91986">
        <w:rPr>
          <w:color w:val="000000"/>
          <w:sz w:val="28"/>
          <w:szCs w:val="28"/>
        </w:rPr>
        <w:t>расширять знания и представления о внешнем виде и повадках снегирей.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Ход наблюдения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Подойду поближе к ней —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И глазам не верится.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Стайка алых снегирей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Облепила деревце!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Воспитатель задает детям вопросы.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Опишите, как выглядит снегирь. Где живут снегири осенью? Чем питается снегирь?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Какие звуки он издает?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lastRenderedPageBreak/>
        <w:t>С наступлением первых заморозков к нам на участок прилетают снегири. У самца снегиря спинка синевато - серая, хвост и крылья черные, а грудка ярко - красная. У самочки грудка темно - серая. Осенью снегири собираются в стайки, летают по лесам и паркам, клюют ягоды рябины, боярышника и шиповника. Кричит снегирь «рюм - рюм».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Трудовая деятельность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Подметание дорожек метлой.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Цель:</w:t>
      </w:r>
      <w:r w:rsidRPr="00B91986">
        <w:rPr>
          <w:i/>
          <w:iCs/>
          <w:color w:val="000000"/>
          <w:sz w:val="28"/>
          <w:szCs w:val="28"/>
        </w:rPr>
        <w:t> </w:t>
      </w:r>
      <w:r w:rsidRPr="00B91986">
        <w:rPr>
          <w:color w:val="000000"/>
          <w:sz w:val="28"/>
          <w:szCs w:val="28"/>
        </w:rPr>
        <w:t>приучать выполнять трудовые поручения.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Подвижные игры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«Перелет птиц», «Зайцы и волк». </w:t>
      </w:r>
      <w:r w:rsidRPr="00B91986">
        <w:rPr>
          <w:b/>
          <w:bCs/>
          <w:color w:val="000000"/>
          <w:sz w:val="28"/>
          <w:szCs w:val="28"/>
        </w:rPr>
        <w:t>Цель:</w:t>
      </w:r>
      <w:r w:rsidRPr="00B91986">
        <w:rPr>
          <w:i/>
          <w:iCs/>
          <w:color w:val="000000"/>
          <w:sz w:val="28"/>
          <w:szCs w:val="28"/>
        </w:rPr>
        <w:t> </w:t>
      </w:r>
      <w:r w:rsidRPr="00B91986">
        <w:rPr>
          <w:color w:val="000000"/>
          <w:sz w:val="28"/>
          <w:szCs w:val="28"/>
        </w:rPr>
        <w:t>упражнять в лазанье, спрыгивании с лестницы, беге.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Индивидуальная работа </w:t>
      </w:r>
      <w:r w:rsidRPr="00B91986">
        <w:rPr>
          <w:color w:val="000000"/>
          <w:sz w:val="28"/>
          <w:szCs w:val="28"/>
        </w:rPr>
        <w:t>Развитие движений.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Цель:</w:t>
      </w:r>
      <w:r w:rsidRPr="00B91986">
        <w:rPr>
          <w:i/>
          <w:iCs/>
          <w:color w:val="000000"/>
          <w:sz w:val="28"/>
          <w:szCs w:val="28"/>
        </w:rPr>
        <w:t> </w:t>
      </w:r>
      <w:r w:rsidRPr="00B91986">
        <w:rPr>
          <w:color w:val="000000"/>
          <w:sz w:val="28"/>
          <w:szCs w:val="28"/>
        </w:rPr>
        <w:t>способствовать развитию двигательных навыков (бег, прыжки, кидание снежков в цель).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b/>
          <w:bCs/>
          <w:color w:val="000000"/>
          <w:sz w:val="28"/>
          <w:szCs w:val="28"/>
        </w:rPr>
        <w:t>Дидактическая игра </w:t>
      </w:r>
      <w:r w:rsidRPr="00B91986">
        <w:rPr>
          <w:color w:val="000000"/>
          <w:sz w:val="28"/>
          <w:szCs w:val="28"/>
        </w:rPr>
        <w:t>«Съедобное – не съедобное»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Цель: формировать и закреплять знания детей об овощах и фруктах и ягодах. Развивать память, координацию.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Методика проведения:</w:t>
      </w:r>
    </w:p>
    <w:p w:rsidR="00B91986" w:rsidRPr="00B91986" w:rsidRDefault="00B91986" w:rsidP="00B91986">
      <w:pPr>
        <w:pStyle w:val="ac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91986">
        <w:rPr>
          <w:color w:val="000000"/>
          <w:sz w:val="28"/>
          <w:szCs w:val="28"/>
        </w:rPr>
        <w:t>Ведущий называет овощ, фрукт, ягоду или любой предмет, бросает мяч одному из участников, если предмет относится к заданным, то он ловит. Можно играть со всей группой сразу с помощью хлопков (хлопать, в случае если предмет не относится к заданным).</w:t>
      </w:r>
    </w:p>
    <w:p w:rsidR="008035B5" w:rsidRDefault="008035B5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B1A" w:rsidRDefault="006E0B1A" w:rsidP="006E0B1A">
      <w:pPr>
        <w:shd w:val="clear" w:color="auto" w:fill="FFFFFF"/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B91986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C00" w:rsidRDefault="00AF4C00" w:rsidP="00B91986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986" w:rsidRPr="00B91986" w:rsidRDefault="00B91986" w:rsidP="00B91986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с детьми средней группы «Зимующие птицы»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представление о добывании пищи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зимующими птицами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беседы: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сейчас время года? </w:t>
      </w:r>
      <w:r w:rsidRPr="00B919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давайте вспомним, каких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называют зимующими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(Это те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улетают на юг, а остаются зимовать в родных краях. Рассматриваем изображение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снегирь, щегол, клест, синица хохлатая, синица </w:t>
      </w:r>
      <w:proofErr w:type="gramStart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гаичка,синица</w:t>
      </w:r>
      <w:proofErr w:type="gramEnd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московка, чиж, дятел, свиристель, сорока, ворона). - Чем питаются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919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Вспомним стихотворение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1986" w:rsidRPr="00B91986" w:rsidRDefault="00B91986" w:rsidP="00B91986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Скачет,скачет</w:t>
      </w:r>
      <w:proofErr w:type="gramEnd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воробей,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Кличет маленьких детей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1986" w:rsidRPr="00B91986" w:rsidRDefault="00B91986" w:rsidP="00B91986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-Киньте крошек воробью,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вам песенку спою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чик – чирик!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зима очень тяжелое время года. А мы, ребята, чем можем помочь зимой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919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кормушку, подкармливать)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зимующие птицы не улетают на зиму в теплые края 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(остаются те </w:t>
      </w:r>
      <w:r w:rsidRPr="00B9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могут зимой найти себе </w:t>
      </w:r>
      <w:proofErr w:type="gramStart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еду,которые</w:t>
      </w:r>
      <w:proofErr w:type="gramEnd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питаются семенами,ягодами,зернами).</w:t>
      </w:r>
    </w:p>
    <w:p w:rsidR="00B91986" w:rsidRPr="00B91986" w:rsidRDefault="00B91986" w:rsidP="00B91986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</w:t>
      </w:r>
      <w:proofErr w:type="gramStart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ребята!Попросите</w:t>
      </w:r>
      <w:proofErr w:type="gramEnd"/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родителей сделать кормушку и кормите птичек, они вам будут очень благодарны.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 в игру </w:t>
      </w:r>
      <w:r w:rsidRPr="00B919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«Вороны и собачка»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86" w:rsidRPr="00B91986" w:rsidRDefault="00B91986" w:rsidP="00B9198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9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быстро действовать по сигналу.</w:t>
      </w:r>
    </w:p>
    <w:p w:rsidR="00CB0B8F" w:rsidRDefault="00CB0B8F" w:rsidP="00CB0B8F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6E0B1A" w:rsidRDefault="006E0B1A" w:rsidP="00AF4C00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6E0B1A" w:rsidRDefault="006E0B1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6E0B1A" w:rsidRDefault="006E0B1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6E0B1A" w:rsidRDefault="006E0B1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6E0B1A" w:rsidRDefault="006E0B1A" w:rsidP="00AF4C00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Дидактическая игра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по ознакомлению с природой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«Кто что ест?»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  <w:u w:val="single"/>
        </w:rPr>
        <w:t>Цель</w:t>
      </w:r>
      <w:r w:rsidRPr="002820D0">
        <w:rPr>
          <w:color w:val="000000"/>
          <w:sz w:val="28"/>
          <w:szCs w:val="28"/>
        </w:rPr>
        <w:t>: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• Закрепить знания детей о том, чем питаются разные домашние и дикие животные;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• Развивать мышление, внимание; речь, а также развивать мелкую моторику рук;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• Воспитывать бережное отношение к диким и домашним животным.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  <w:u w:val="single"/>
        </w:rPr>
        <w:t>Необходимый инвентарь</w:t>
      </w:r>
      <w:r w:rsidRPr="002820D0">
        <w:rPr>
          <w:color w:val="000000"/>
          <w:sz w:val="28"/>
          <w:szCs w:val="28"/>
        </w:rPr>
        <w:t>: Вырезанные из картона изображения животных, приклеенные на внешнюю сторону спичечных коробок, изображения еды животн</w:t>
      </w:r>
      <w:r>
        <w:rPr>
          <w:color w:val="000000"/>
          <w:sz w:val="28"/>
          <w:szCs w:val="28"/>
        </w:rPr>
        <w:t>ых, приклеенные внутри коробок.,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Играть можно двумя </w:t>
      </w:r>
      <w:r w:rsidRPr="002820D0">
        <w:rPr>
          <w:color w:val="000000"/>
          <w:sz w:val="28"/>
          <w:szCs w:val="28"/>
          <w:u w:val="single"/>
        </w:rPr>
        <w:t>способами</w:t>
      </w:r>
      <w:r w:rsidRPr="002820D0">
        <w:rPr>
          <w:color w:val="000000"/>
          <w:sz w:val="28"/>
          <w:szCs w:val="28"/>
        </w:rPr>
        <w:t>:</w:t>
      </w:r>
    </w:p>
    <w:p w:rsidR="00A63C9A" w:rsidRPr="002820D0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lastRenderedPageBreak/>
        <w:t>1. Подбирать животному угощение, например, "Ребята, коровка хочет есть, давайте найдём для неё угощение, что любит есть корова?"</w:t>
      </w:r>
    </w:p>
    <w:p w:rsidR="00A63C9A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820D0">
        <w:rPr>
          <w:color w:val="000000"/>
          <w:sz w:val="28"/>
          <w:szCs w:val="28"/>
        </w:rPr>
        <w:t>2. Искать, кто из животных любит выбранное угощение, например, "Так, это у нас морковка, кто любит кушать морковку, кого накормим морковкой?"</w:t>
      </w:r>
    </w:p>
    <w:p w:rsidR="00A63C9A" w:rsidRPr="00A63C9A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A63C9A">
        <w:rPr>
          <w:b/>
          <w:color w:val="000000"/>
          <w:sz w:val="28"/>
          <w:szCs w:val="28"/>
        </w:rPr>
        <w:t>«Кто где живёт»</w:t>
      </w:r>
    </w:p>
    <w:p w:rsidR="00A63C9A" w:rsidRPr="00A63C9A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A63C9A">
        <w:rPr>
          <w:color w:val="000000"/>
          <w:sz w:val="28"/>
          <w:szCs w:val="28"/>
        </w:rPr>
        <w:t>Закреплять умение, классифицировать животных. Закреплять  представления о животных и местах их обитания.</w:t>
      </w:r>
    </w:p>
    <w:p w:rsidR="00A63C9A" w:rsidRPr="00A63C9A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A63C9A">
        <w:rPr>
          <w:b/>
          <w:color w:val="000000"/>
          <w:sz w:val="28"/>
          <w:szCs w:val="28"/>
        </w:rPr>
        <w:t>«Загадки»</w:t>
      </w:r>
    </w:p>
    <w:p w:rsidR="00235FBF" w:rsidRPr="00A63C9A" w:rsidRDefault="00A63C9A" w:rsidP="00A63C9A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A63C9A">
        <w:rPr>
          <w:color w:val="000000"/>
          <w:sz w:val="28"/>
          <w:szCs w:val="28"/>
        </w:rPr>
        <w:t>Развивать умение детей отгадывать загадки, соотносить словесный образ с изображением на картинке; уточнить  представления детей о  диких животных.</w:t>
      </w: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FBF" w:rsidRDefault="00235FBF" w:rsidP="00AF4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FBF" w:rsidRDefault="00235FBF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8F" w:rsidRDefault="00CB0B8F" w:rsidP="00AF4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14" w:rsidRDefault="007E0814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14" w:rsidRPr="007E0814" w:rsidRDefault="007E0814" w:rsidP="0061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7E0814" w:rsidRDefault="007E0814" w:rsidP="001C3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7E0814" w:rsidRDefault="007E0814" w:rsidP="006129B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7E0814" w:rsidRDefault="007E0814" w:rsidP="001C3409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7E0814" w:rsidRDefault="007E0814" w:rsidP="001C3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7E0814" w:rsidRDefault="007E0814" w:rsidP="001C3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814" w:rsidRPr="00CB0B8F" w:rsidRDefault="007E0814" w:rsidP="00E815A4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814" w:rsidRPr="00CB0B8F" w:rsidSect="000B74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3B3"/>
    <w:multiLevelType w:val="hybridMultilevel"/>
    <w:tmpl w:val="212CE6D4"/>
    <w:lvl w:ilvl="0" w:tplc="92D208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E5074"/>
    <w:multiLevelType w:val="multilevel"/>
    <w:tmpl w:val="600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7B5"/>
    <w:multiLevelType w:val="multilevel"/>
    <w:tmpl w:val="BB403442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CCC0EBA"/>
    <w:multiLevelType w:val="multilevel"/>
    <w:tmpl w:val="5E1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6274A"/>
    <w:multiLevelType w:val="multilevel"/>
    <w:tmpl w:val="0748A3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8C33821"/>
    <w:multiLevelType w:val="hybridMultilevel"/>
    <w:tmpl w:val="93581058"/>
    <w:lvl w:ilvl="0" w:tplc="7F7E9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124"/>
    <w:multiLevelType w:val="multilevel"/>
    <w:tmpl w:val="997EE4B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AAC74E5"/>
    <w:multiLevelType w:val="multilevel"/>
    <w:tmpl w:val="7F8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90B26"/>
    <w:multiLevelType w:val="hybridMultilevel"/>
    <w:tmpl w:val="B37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42FA"/>
    <w:multiLevelType w:val="multilevel"/>
    <w:tmpl w:val="869EBD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252D56B5"/>
    <w:multiLevelType w:val="multilevel"/>
    <w:tmpl w:val="2E5A8658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5405056"/>
    <w:multiLevelType w:val="multilevel"/>
    <w:tmpl w:val="5276E0E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6E31B02"/>
    <w:multiLevelType w:val="multilevel"/>
    <w:tmpl w:val="A5A4306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9625E87"/>
    <w:multiLevelType w:val="multilevel"/>
    <w:tmpl w:val="42FACC40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9B4089C"/>
    <w:multiLevelType w:val="hybridMultilevel"/>
    <w:tmpl w:val="FE90995C"/>
    <w:lvl w:ilvl="0" w:tplc="7F7E9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693F"/>
    <w:multiLevelType w:val="multilevel"/>
    <w:tmpl w:val="BF665C28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65D57A4"/>
    <w:multiLevelType w:val="hybridMultilevel"/>
    <w:tmpl w:val="01B8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717D"/>
    <w:multiLevelType w:val="multilevel"/>
    <w:tmpl w:val="204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E63334"/>
    <w:multiLevelType w:val="multilevel"/>
    <w:tmpl w:val="27C6374C"/>
    <w:styleLink w:val="WW8Num5"/>
    <w:lvl w:ilvl="0">
      <w:numFmt w:val="bullet"/>
      <w:lvlText w:val=""/>
      <w:lvlJc w:val="left"/>
      <w:pPr>
        <w:ind w:left="720" w:hanging="360"/>
      </w:pPr>
      <w:rPr>
        <w:rFonts w:ascii="Wingdings 3" w:hAnsi="Wingdings 3" w:cs="Wingdings 3"/>
      </w:rPr>
    </w:lvl>
    <w:lvl w:ilvl="1">
      <w:numFmt w:val="bullet"/>
      <w:lvlText w:val=""/>
      <w:lvlJc w:val="left"/>
      <w:pPr>
        <w:ind w:left="1440" w:hanging="360"/>
      </w:pPr>
      <w:rPr>
        <w:rFonts w:ascii="Wingdings 3" w:hAnsi="Wingdings 3" w:cs="Wingdings 3"/>
      </w:rPr>
    </w:lvl>
    <w:lvl w:ilvl="2">
      <w:numFmt w:val="bullet"/>
      <w:lvlText w:val=""/>
      <w:lvlJc w:val="left"/>
      <w:pPr>
        <w:ind w:left="2160" w:hanging="360"/>
      </w:pPr>
      <w:rPr>
        <w:rFonts w:ascii="Wingdings 3" w:hAnsi="Wingdings 3" w:cs="Wingdings 3"/>
      </w:rPr>
    </w:lvl>
    <w:lvl w:ilvl="3">
      <w:numFmt w:val="bullet"/>
      <w:lvlText w:val=""/>
      <w:lvlJc w:val="left"/>
      <w:pPr>
        <w:ind w:left="2880" w:hanging="360"/>
      </w:pPr>
      <w:rPr>
        <w:rFonts w:ascii="Wingdings 3" w:hAnsi="Wingdings 3" w:cs="Wingdings 3"/>
      </w:rPr>
    </w:lvl>
    <w:lvl w:ilvl="4">
      <w:numFmt w:val="bullet"/>
      <w:lvlText w:val=""/>
      <w:lvlJc w:val="left"/>
      <w:pPr>
        <w:ind w:left="3600" w:hanging="360"/>
      </w:pPr>
      <w:rPr>
        <w:rFonts w:ascii="Wingdings 3" w:hAnsi="Wingdings 3" w:cs="Wingdings 3"/>
      </w:rPr>
    </w:lvl>
    <w:lvl w:ilvl="5">
      <w:numFmt w:val="bullet"/>
      <w:lvlText w:val=""/>
      <w:lvlJc w:val="left"/>
      <w:pPr>
        <w:ind w:left="4320" w:hanging="360"/>
      </w:pPr>
      <w:rPr>
        <w:rFonts w:ascii="Wingdings 3" w:hAnsi="Wingdings 3" w:cs="Wingdings 3"/>
      </w:rPr>
    </w:lvl>
    <w:lvl w:ilvl="6">
      <w:numFmt w:val="bullet"/>
      <w:lvlText w:val=""/>
      <w:lvlJc w:val="left"/>
      <w:pPr>
        <w:ind w:left="5040" w:hanging="360"/>
      </w:pPr>
      <w:rPr>
        <w:rFonts w:ascii="Wingdings 3" w:hAnsi="Wingdings 3" w:cs="Wingdings 3"/>
      </w:rPr>
    </w:lvl>
    <w:lvl w:ilvl="7">
      <w:numFmt w:val="bullet"/>
      <w:lvlText w:val=""/>
      <w:lvlJc w:val="left"/>
      <w:pPr>
        <w:ind w:left="5760" w:hanging="360"/>
      </w:pPr>
      <w:rPr>
        <w:rFonts w:ascii="Wingdings 3" w:hAnsi="Wingdings 3" w:cs="Wingdings 3"/>
      </w:rPr>
    </w:lvl>
    <w:lvl w:ilvl="8">
      <w:numFmt w:val="bullet"/>
      <w:lvlText w:val=""/>
      <w:lvlJc w:val="left"/>
      <w:pPr>
        <w:ind w:left="6480" w:hanging="360"/>
      </w:pPr>
      <w:rPr>
        <w:rFonts w:ascii="Wingdings 3" w:hAnsi="Wingdings 3" w:cs="Wingdings 3"/>
      </w:rPr>
    </w:lvl>
  </w:abstractNum>
  <w:abstractNum w:abstractNumId="19" w15:restartNumberingAfterBreak="0">
    <w:nsid w:val="477058CA"/>
    <w:multiLevelType w:val="hybridMultilevel"/>
    <w:tmpl w:val="E15C0BC8"/>
    <w:lvl w:ilvl="0" w:tplc="E7F68B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D9B6CF1"/>
    <w:multiLevelType w:val="multilevel"/>
    <w:tmpl w:val="4D3C56BA"/>
    <w:styleLink w:val="WW8Num4"/>
    <w:lvl w:ilvl="0">
      <w:numFmt w:val="bullet"/>
      <w:lvlText w:val=""/>
      <w:lvlJc w:val="left"/>
      <w:pPr>
        <w:ind w:left="720" w:hanging="360"/>
      </w:pPr>
      <w:rPr>
        <w:rFonts w:ascii="Wingdings 3" w:hAnsi="Wingdings 3" w:cs="Wingdings 3"/>
      </w:rPr>
    </w:lvl>
    <w:lvl w:ilvl="1">
      <w:numFmt w:val="bullet"/>
      <w:lvlText w:val=""/>
      <w:lvlJc w:val="left"/>
      <w:pPr>
        <w:ind w:left="1440" w:hanging="360"/>
      </w:pPr>
      <w:rPr>
        <w:rFonts w:ascii="Wingdings 3" w:hAnsi="Wingdings 3" w:cs="Wingdings 3"/>
      </w:rPr>
    </w:lvl>
    <w:lvl w:ilvl="2">
      <w:numFmt w:val="bullet"/>
      <w:lvlText w:val=""/>
      <w:lvlJc w:val="left"/>
      <w:pPr>
        <w:ind w:left="2160" w:hanging="360"/>
      </w:pPr>
      <w:rPr>
        <w:rFonts w:ascii="Wingdings 3" w:hAnsi="Wingdings 3" w:cs="Wingdings 3"/>
      </w:rPr>
    </w:lvl>
    <w:lvl w:ilvl="3">
      <w:numFmt w:val="bullet"/>
      <w:lvlText w:val=""/>
      <w:lvlJc w:val="left"/>
      <w:pPr>
        <w:ind w:left="2880" w:hanging="360"/>
      </w:pPr>
      <w:rPr>
        <w:rFonts w:ascii="Wingdings 3" w:hAnsi="Wingdings 3" w:cs="Wingdings 3"/>
      </w:rPr>
    </w:lvl>
    <w:lvl w:ilvl="4">
      <w:numFmt w:val="bullet"/>
      <w:lvlText w:val=""/>
      <w:lvlJc w:val="left"/>
      <w:pPr>
        <w:ind w:left="3600" w:hanging="360"/>
      </w:pPr>
      <w:rPr>
        <w:rFonts w:ascii="Wingdings 3" w:hAnsi="Wingdings 3" w:cs="Wingdings 3"/>
      </w:rPr>
    </w:lvl>
    <w:lvl w:ilvl="5">
      <w:numFmt w:val="bullet"/>
      <w:lvlText w:val=""/>
      <w:lvlJc w:val="left"/>
      <w:pPr>
        <w:ind w:left="4320" w:hanging="360"/>
      </w:pPr>
      <w:rPr>
        <w:rFonts w:ascii="Wingdings 3" w:hAnsi="Wingdings 3" w:cs="Wingdings 3"/>
      </w:rPr>
    </w:lvl>
    <w:lvl w:ilvl="6">
      <w:numFmt w:val="bullet"/>
      <w:lvlText w:val=""/>
      <w:lvlJc w:val="left"/>
      <w:pPr>
        <w:ind w:left="5040" w:hanging="360"/>
      </w:pPr>
      <w:rPr>
        <w:rFonts w:ascii="Wingdings 3" w:hAnsi="Wingdings 3" w:cs="Wingdings 3"/>
      </w:rPr>
    </w:lvl>
    <w:lvl w:ilvl="7">
      <w:numFmt w:val="bullet"/>
      <w:lvlText w:val=""/>
      <w:lvlJc w:val="left"/>
      <w:pPr>
        <w:ind w:left="5760" w:hanging="360"/>
      </w:pPr>
      <w:rPr>
        <w:rFonts w:ascii="Wingdings 3" w:hAnsi="Wingdings 3" w:cs="Wingdings 3"/>
      </w:rPr>
    </w:lvl>
    <w:lvl w:ilvl="8">
      <w:numFmt w:val="bullet"/>
      <w:lvlText w:val=""/>
      <w:lvlJc w:val="left"/>
      <w:pPr>
        <w:ind w:left="6480" w:hanging="360"/>
      </w:pPr>
      <w:rPr>
        <w:rFonts w:ascii="Wingdings 3" w:hAnsi="Wingdings 3" w:cs="Wingdings 3"/>
      </w:rPr>
    </w:lvl>
  </w:abstractNum>
  <w:abstractNum w:abstractNumId="21" w15:restartNumberingAfterBreak="0">
    <w:nsid w:val="4DBD0DF8"/>
    <w:multiLevelType w:val="multilevel"/>
    <w:tmpl w:val="3AB807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151B2A"/>
    <w:multiLevelType w:val="multilevel"/>
    <w:tmpl w:val="9E70BA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84E7730"/>
    <w:multiLevelType w:val="multilevel"/>
    <w:tmpl w:val="78B05912"/>
    <w:styleLink w:val="WW8Num6"/>
    <w:lvl w:ilvl="0">
      <w:numFmt w:val="bullet"/>
      <w:lvlText w:val=""/>
      <w:lvlJc w:val="left"/>
      <w:pPr>
        <w:ind w:left="720" w:hanging="360"/>
      </w:pPr>
      <w:rPr>
        <w:rFonts w:ascii="Wingdings 3" w:hAnsi="Wingdings 3" w:cs="Wingdings 3"/>
      </w:rPr>
    </w:lvl>
    <w:lvl w:ilvl="1">
      <w:numFmt w:val="bullet"/>
      <w:lvlText w:val=""/>
      <w:lvlJc w:val="left"/>
      <w:pPr>
        <w:ind w:left="1440" w:hanging="360"/>
      </w:pPr>
      <w:rPr>
        <w:rFonts w:ascii="Wingdings 3" w:hAnsi="Wingdings 3" w:cs="Wingdings 3"/>
      </w:rPr>
    </w:lvl>
    <w:lvl w:ilvl="2">
      <w:numFmt w:val="bullet"/>
      <w:lvlText w:val=""/>
      <w:lvlJc w:val="left"/>
      <w:pPr>
        <w:ind w:left="2160" w:hanging="360"/>
      </w:pPr>
      <w:rPr>
        <w:rFonts w:ascii="Wingdings 3" w:hAnsi="Wingdings 3" w:cs="Wingdings 3"/>
      </w:rPr>
    </w:lvl>
    <w:lvl w:ilvl="3">
      <w:numFmt w:val="bullet"/>
      <w:lvlText w:val=""/>
      <w:lvlJc w:val="left"/>
      <w:pPr>
        <w:ind w:left="2880" w:hanging="360"/>
      </w:pPr>
      <w:rPr>
        <w:rFonts w:ascii="Wingdings 3" w:hAnsi="Wingdings 3" w:cs="Wingdings 3"/>
      </w:rPr>
    </w:lvl>
    <w:lvl w:ilvl="4">
      <w:numFmt w:val="bullet"/>
      <w:lvlText w:val=""/>
      <w:lvlJc w:val="left"/>
      <w:pPr>
        <w:ind w:left="3600" w:hanging="360"/>
      </w:pPr>
      <w:rPr>
        <w:rFonts w:ascii="Wingdings 3" w:hAnsi="Wingdings 3" w:cs="Wingdings 3"/>
      </w:rPr>
    </w:lvl>
    <w:lvl w:ilvl="5">
      <w:numFmt w:val="bullet"/>
      <w:lvlText w:val=""/>
      <w:lvlJc w:val="left"/>
      <w:pPr>
        <w:ind w:left="4320" w:hanging="360"/>
      </w:pPr>
      <w:rPr>
        <w:rFonts w:ascii="Wingdings 3" w:hAnsi="Wingdings 3" w:cs="Wingdings 3"/>
      </w:rPr>
    </w:lvl>
    <w:lvl w:ilvl="6">
      <w:numFmt w:val="bullet"/>
      <w:lvlText w:val=""/>
      <w:lvlJc w:val="left"/>
      <w:pPr>
        <w:ind w:left="5040" w:hanging="360"/>
      </w:pPr>
      <w:rPr>
        <w:rFonts w:ascii="Wingdings 3" w:hAnsi="Wingdings 3" w:cs="Wingdings 3"/>
      </w:rPr>
    </w:lvl>
    <w:lvl w:ilvl="7">
      <w:numFmt w:val="bullet"/>
      <w:lvlText w:val=""/>
      <w:lvlJc w:val="left"/>
      <w:pPr>
        <w:ind w:left="5760" w:hanging="360"/>
      </w:pPr>
      <w:rPr>
        <w:rFonts w:ascii="Wingdings 3" w:hAnsi="Wingdings 3" w:cs="Wingdings 3"/>
      </w:rPr>
    </w:lvl>
    <w:lvl w:ilvl="8">
      <w:numFmt w:val="bullet"/>
      <w:lvlText w:val=""/>
      <w:lvlJc w:val="left"/>
      <w:pPr>
        <w:ind w:left="6480" w:hanging="360"/>
      </w:pPr>
      <w:rPr>
        <w:rFonts w:ascii="Wingdings 3" w:hAnsi="Wingdings 3" w:cs="Wingdings 3"/>
      </w:rPr>
    </w:lvl>
  </w:abstractNum>
  <w:abstractNum w:abstractNumId="24" w15:restartNumberingAfterBreak="0">
    <w:nsid w:val="59E26F9B"/>
    <w:multiLevelType w:val="multilevel"/>
    <w:tmpl w:val="A2368FB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BA7688F"/>
    <w:multiLevelType w:val="multilevel"/>
    <w:tmpl w:val="1332BED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  <w:sz w:val="24"/>
        <w:szCs w:val="24"/>
      </w:r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92E64C5"/>
    <w:multiLevelType w:val="multilevel"/>
    <w:tmpl w:val="6FD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25C8D"/>
    <w:multiLevelType w:val="multilevel"/>
    <w:tmpl w:val="BD260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07F1C"/>
    <w:multiLevelType w:val="hybridMultilevel"/>
    <w:tmpl w:val="24C4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C5A29"/>
    <w:multiLevelType w:val="multilevel"/>
    <w:tmpl w:val="2A7C1B7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74E677B5"/>
    <w:multiLevelType w:val="multilevel"/>
    <w:tmpl w:val="47AA960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8"/>
  </w:num>
  <w:num w:numId="5">
    <w:abstractNumId w:val="19"/>
  </w:num>
  <w:num w:numId="6">
    <w:abstractNumId w:val="17"/>
  </w:num>
  <w:num w:numId="7">
    <w:abstractNumId w:val="5"/>
  </w:num>
  <w:num w:numId="8">
    <w:abstractNumId w:val="25"/>
  </w:num>
  <w:num w:numId="9">
    <w:abstractNumId w:val="24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25"/>
  </w:num>
  <w:num w:numId="16">
    <w:abstractNumId w:val="24"/>
  </w:num>
  <w:num w:numId="17">
    <w:abstractNumId w:val="2"/>
  </w:num>
  <w:num w:numId="18">
    <w:abstractNumId w:val="10"/>
  </w:num>
  <w:num w:numId="19">
    <w:abstractNumId w:val="11"/>
  </w:num>
  <w:num w:numId="20">
    <w:abstractNumId w:val="13"/>
  </w:num>
  <w:num w:numId="21">
    <w:abstractNumId w:val="6"/>
  </w:num>
  <w:num w:numId="22">
    <w:abstractNumId w:val="30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30"/>
    <w:lvlOverride w:ilvl="0">
      <w:startOverride w:val="1"/>
    </w:lvlOverride>
  </w:num>
  <w:num w:numId="28">
    <w:abstractNumId w:val="20"/>
  </w:num>
  <w:num w:numId="29">
    <w:abstractNumId w:val="18"/>
  </w:num>
  <w:num w:numId="30">
    <w:abstractNumId w:val="23"/>
  </w:num>
  <w:num w:numId="31">
    <w:abstractNumId w:val="26"/>
  </w:num>
  <w:num w:numId="32">
    <w:abstractNumId w:val="1"/>
  </w:num>
  <w:num w:numId="33">
    <w:abstractNumId w:val="7"/>
  </w:num>
  <w:num w:numId="34">
    <w:abstractNumId w:val="3"/>
  </w:num>
  <w:num w:numId="35">
    <w:abstractNumId w:val="12"/>
  </w:num>
  <w:num w:numId="36">
    <w:abstractNumId w:val="12"/>
  </w:num>
  <w:num w:numId="37">
    <w:abstractNumId w:val="4"/>
  </w:num>
  <w:num w:numId="38">
    <w:abstractNumId w:val="9"/>
  </w:num>
  <w:num w:numId="39">
    <w:abstractNumId w:val="29"/>
  </w:num>
  <w:num w:numId="40">
    <w:abstractNumId w:val="22"/>
  </w:num>
  <w:num w:numId="41">
    <w:abstractNumId w:val="21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03"/>
    <w:rsid w:val="000048C4"/>
    <w:rsid w:val="00006A61"/>
    <w:rsid w:val="00054164"/>
    <w:rsid w:val="0006643F"/>
    <w:rsid w:val="000A3733"/>
    <w:rsid w:val="000B74DC"/>
    <w:rsid w:val="000C013E"/>
    <w:rsid w:val="000C2723"/>
    <w:rsid w:val="000E0D43"/>
    <w:rsid w:val="000E6ADA"/>
    <w:rsid w:val="0012744C"/>
    <w:rsid w:val="00155D37"/>
    <w:rsid w:val="001647FC"/>
    <w:rsid w:val="001649E1"/>
    <w:rsid w:val="001961C1"/>
    <w:rsid w:val="001A6DD1"/>
    <w:rsid w:val="001B1F23"/>
    <w:rsid w:val="001C3409"/>
    <w:rsid w:val="001D2067"/>
    <w:rsid w:val="001D7B48"/>
    <w:rsid w:val="001F4F73"/>
    <w:rsid w:val="002227CB"/>
    <w:rsid w:val="00222B83"/>
    <w:rsid w:val="00235FBF"/>
    <w:rsid w:val="00280600"/>
    <w:rsid w:val="002820D0"/>
    <w:rsid w:val="00284DC9"/>
    <w:rsid w:val="002C6942"/>
    <w:rsid w:val="002D437F"/>
    <w:rsid w:val="002F274D"/>
    <w:rsid w:val="00312A18"/>
    <w:rsid w:val="003704D8"/>
    <w:rsid w:val="00377E64"/>
    <w:rsid w:val="003C7BBF"/>
    <w:rsid w:val="003D05AC"/>
    <w:rsid w:val="003F3953"/>
    <w:rsid w:val="00452250"/>
    <w:rsid w:val="00467100"/>
    <w:rsid w:val="004A286C"/>
    <w:rsid w:val="004C7060"/>
    <w:rsid w:val="004E1AF7"/>
    <w:rsid w:val="004E2E6C"/>
    <w:rsid w:val="004E5CDE"/>
    <w:rsid w:val="004F2030"/>
    <w:rsid w:val="004F3B43"/>
    <w:rsid w:val="005006F7"/>
    <w:rsid w:val="0051197C"/>
    <w:rsid w:val="005225C1"/>
    <w:rsid w:val="005B3E0B"/>
    <w:rsid w:val="005C243C"/>
    <w:rsid w:val="005D3C0B"/>
    <w:rsid w:val="005E1A58"/>
    <w:rsid w:val="005E1BA4"/>
    <w:rsid w:val="005F10F8"/>
    <w:rsid w:val="005F771A"/>
    <w:rsid w:val="006129B4"/>
    <w:rsid w:val="006361CF"/>
    <w:rsid w:val="006419E6"/>
    <w:rsid w:val="00645CB6"/>
    <w:rsid w:val="00655CB6"/>
    <w:rsid w:val="0065652E"/>
    <w:rsid w:val="00684BD6"/>
    <w:rsid w:val="006A1140"/>
    <w:rsid w:val="006E0B1A"/>
    <w:rsid w:val="007177B6"/>
    <w:rsid w:val="00724306"/>
    <w:rsid w:val="00753D67"/>
    <w:rsid w:val="007633A8"/>
    <w:rsid w:val="00766488"/>
    <w:rsid w:val="00774FD6"/>
    <w:rsid w:val="00791150"/>
    <w:rsid w:val="0079126D"/>
    <w:rsid w:val="007A51CE"/>
    <w:rsid w:val="007E0814"/>
    <w:rsid w:val="007E40DA"/>
    <w:rsid w:val="008035B5"/>
    <w:rsid w:val="00843503"/>
    <w:rsid w:val="00864721"/>
    <w:rsid w:val="00871047"/>
    <w:rsid w:val="008852F3"/>
    <w:rsid w:val="00891747"/>
    <w:rsid w:val="008934EB"/>
    <w:rsid w:val="00897210"/>
    <w:rsid w:val="008E3EB9"/>
    <w:rsid w:val="0091513F"/>
    <w:rsid w:val="009330BB"/>
    <w:rsid w:val="00974B41"/>
    <w:rsid w:val="00997224"/>
    <w:rsid w:val="009B7CF6"/>
    <w:rsid w:val="00A06AB6"/>
    <w:rsid w:val="00A15467"/>
    <w:rsid w:val="00A46374"/>
    <w:rsid w:val="00A503CB"/>
    <w:rsid w:val="00A6324F"/>
    <w:rsid w:val="00A63C9A"/>
    <w:rsid w:val="00A66D96"/>
    <w:rsid w:val="00A73D70"/>
    <w:rsid w:val="00A85A98"/>
    <w:rsid w:val="00AA5F3D"/>
    <w:rsid w:val="00AB6EA0"/>
    <w:rsid w:val="00AC23EF"/>
    <w:rsid w:val="00AD45A6"/>
    <w:rsid w:val="00AE7BF4"/>
    <w:rsid w:val="00AF01B9"/>
    <w:rsid w:val="00AF4C00"/>
    <w:rsid w:val="00B7403A"/>
    <w:rsid w:val="00B7661C"/>
    <w:rsid w:val="00B91986"/>
    <w:rsid w:val="00BA2634"/>
    <w:rsid w:val="00BC4E1E"/>
    <w:rsid w:val="00BD7AC5"/>
    <w:rsid w:val="00BF1E6D"/>
    <w:rsid w:val="00BF79D5"/>
    <w:rsid w:val="00C23927"/>
    <w:rsid w:val="00C3670B"/>
    <w:rsid w:val="00C47223"/>
    <w:rsid w:val="00C944B6"/>
    <w:rsid w:val="00CA664E"/>
    <w:rsid w:val="00CB0B8F"/>
    <w:rsid w:val="00CB72C3"/>
    <w:rsid w:val="00D07D93"/>
    <w:rsid w:val="00D45C52"/>
    <w:rsid w:val="00D5298B"/>
    <w:rsid w:val="00D830EC"/>
    <w:rsid w:val="00DB145C"/>
    <w:rsid w:val="00DB2266"/>
    <w:rsid w:val="00DB43E4"/>
    <w:rsid w:val="00DE313E"/>
    <w:rsid w:val="00DF0F02"/>
    <w:rsid w:val="00E015BA"/>
    <w:rsid w:val="00E40072"/>
    <w:rsid w:val="00E75D63"/>
    <w:rsid w:val="00E815A4"/>
    <w:rsid w:val="00ED7CFD"/>
    <w:rsid w:val="00F1353B"/>
    <w:rsid w:val="00F27967"/>
    <w:rsid w:val="00F36E0C"/>
    <w:rsid w:val="00F75F01"/>
    <w:rsid w:val="00F82DF8"/>
    <w:rsid w:val="00F84AA0"/>
    <w:rsid w:val="00FA5442"/>
    <w:rsid w:val="00FC2825"/>
    <w:rsid w:val="00FD2101"/>
    <w:rsid w:val="00FD43AC"/>
    <w:rsid w:val="00FD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9E6"/>
  <w15:docId w15:val="{A9A39809-7FB2-47A5-8C66-D6EFB812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3A"/>
  </w:style>
  <w:style w:type="paragraph" w:styleId="1">
    <w:name w:val="heading 1"/>
    <w:basedOn w:val="a"/>
    <w:next w:val="a"/>
    <w:link w:val="10"/>
    <w:uiPriority w:val="9"/>
    <w:qFormat/>
    <w:rsid w:val="00DE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D93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D07D93"/>
    <w:rPr>
      <w:b/>
      <w:bCs/>
      <w:spacing w:val="-20"/>
      <w:shd w:val="clear" w:color="auto" w:fill="FFFFFF"/>
    </w:rPr>
  </w:style>
  <w:style w:type="paragraph" w:styleId="a4">
    <w:name w:val="Body Text"/>
    <w:basedOn w:val="a"/>
    <w:link w:val="11"/>
    <w:uiPriority w:val="99"/>
    <w:rsid w:val="00D07D93"/>
    <w:pPr>
      <w:shd w:val="clear" w:color="auto" w:fill="FFFFFF"/>
      <w:spacing w:before="240" w:after="0" w:line="236" w:lineRule="exact"/>
      <w:jc w:val="center"/>
    </w:pPr>
    <w:rPr>
      <w:b/>
      <w:bCs/>
      <w:spacing w:val="-20"/>
    </w:rPr>
  </w:style>
  <w:style w:type="character" w:customStyle="1" w:styleId="a5">
    <w:name w:val="Основной текст Знак"/>
    <w:basedOn w:val="a0"/>
    <w:uiPriority w:val="99"/>
    <w:semiHidden/>
    <w:rsid w:val="00D07D93"/>
  </w:style>
  <w:style w:type="table" w:styleId="a6">
    <w:name w:val="Table Grid"/>
    <w:basedOn w:val="a1"/>
    <w:uiPriority w:val="59"/>
    <w:rsid w:val="00D4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D45C52"/>
    <w:pPr>
      <w:spacing w:after="120"/>
      <w:ind w:left="283"/>
    </w:pPr>
    <w:rPr>
      <w:rFonts w:ascii="Times New Roman" w:eastAsiaTheme="minorEastAsia" w:hAnsi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45C52"/>
    <w:rPr>
      <w:rFonts w:ascii="Times New Roman" w:eastAsiaTheme="minorEastAsia" w:hAnsi="Times New Roman"/>
      <w:sz w:val="24"/>
      <w:lang w:eastAsia="ru-RU"/>
    </w:rPr>
  </w:style>
  <w:style w:type="paragraph" w:styleId="a9">
    <w:name w:val="No Spacing"/>
    <w:uiPriority w:val="1"/>
    <w:qFormat/>
    <w:rsid w:val="00D45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31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DE313E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313E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Standard">
    <w:name w:val="Standard"/>
    <w:rsid w:val="000C2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C2723"/>
    <w:pPr>
      <w:spacing w:after="120"/>
    </w:pPr>
  </w:style>
  <w:style w:type="paragraph" w:customStyle="1" w:styleId="Default">
    <w:name w:val="Default"/>
    <w:rsid w:val="000C27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numbering" w:customStyle="1" w:styleId="WWNum1">
    <w:name w:val="WWNum1"/>
    <w:basedOn w:val="a2"/>
    <w:rsid w:val="000C2723"/>
    <w:pPr>
      <w:numPr>
        <w:numId w:val="8"/>
      </w:numPr>
    </w:pPr>
  </w:style>
  <w:style w:type="numbering" w:customStyle="1" w:styleId="WWNum2">
    <w:name w:val="WWNum2"/>
    <w:basedOn w:val="a2"/>
    <w:rsid w:val="000C2723"/>
    <w:pPr>
      <w:numPr>
        <w:numId w:val="9"/>
      </w:numPr>
    </w:pPr>
  </w:style>
  <w:style w:type="numbering" w:customStyle="1" w:styleId="WWNum7">
    <w:name w:val="WWNum7"/>
    <w:basedOn w:val="a2"/>
    <w:rsid w:val="000C2723"/>
    <w:pPr>
      <w:numPr>
        <w:numId w:val="10"/>
      </w:numPr>
    </w:pPr>
  </w:style>
  <w:style w:type="numbering" w:customStyle="1" w:styleId="WWNum6">
    <w:name w:val="WWNum6"/>
    <w:basedOn w:val="a2"/>
    <w:rsid w:val="000C2723"/>
    <w:pPr>
      <w:numPr>
        <w:numId w:val="11"/>
      </w:numPr>
    </w:pPr>
  </w:style>
  <w:style w:type="numbering" w:customStyle="1" w:styleId="WWNum3">
    <w:name w:val="WWNum3"/>
    <w:basedOn w:val="a2"/>
    <w:rsid w:val="000C2723"/>
    <w:pPr>
      <w:numPr>
        <w:numId w:val="12"/>
      </w:numPr>
    </w:pPr>
  </w:style>
  <w:style w:type="numbering" w:customStyle="1" w:styleId="WWNum5">
    <w:name w:val="WWNum5"/>
    <w:basedOn w:val="a2"/>
    <w:rsid w:val="000C2723"/>
    <w:pPr>
      <w:numPr>
        <w:numId w:val="13"/>
      </w:numPr>
    </w:pPr>
  </w:style>
  <w:style w:type="numbering" w:customStyle="1" w:styleId="WWNum4">
    <w:name w:val="WWNum4"/>
    <w:basedOn w:val="a2"/>
    <w:rsid w:val="000C2723"/>
    <w:pPr>
      <w:numPr>
        <w:numId w:val="14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500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06F7"/>
  </w:style>
  <w:style w:type="character" w:customStyle="1" w:styleId="c0">
    <w:name w:val="c0"/>
    <w:basedOn w:val="a0"/>
    <w:rsid w:val="005006F7"/>
  </w:style>
  <w:style w:type="numbering" w:customStyle="1" w:styleId="WW8Num2">
    <w:name w:val="WW8Num2"/>
    <w:basedOn w:val="a2"/>
    <w:rsid w:val="005006F7"/>
    <w:pPr>
      <w:numPr>
        <w:numId w:val="22"/>
      </w:numPr>
    </w:pPr>
  </w:style>
  <w:style w:type="numbering" w:customStyle="1" w:styleId="WW8Num4">
    <w:name w:val="WW8Num4"/>
    <w:basedOn w:val="a2"/>
    <w:rsid w:val="005006F7"/>
    <w:pPr>
      <w:numPr>
        <w:numId w:val="23"/>
      </w:numPr>
    </w:pPr>
  </w:style>
  <w:style w:type="numbering" w:customStyle="1" w:styleId="WW8Num5">
    <w:name w:val="WW8Num5"/>
    <w:basedOn w:val="a2"/>
    <w:rsid w:val="005006F7"/>
    <w:pPr>
      <w:numPr>
        <w:numId w:val="24"/>
      </w:numPr>
    </w:pPr>
  </w:style>
  <w:style w:type="numbering" w:customStyle="1" w:styleId="WW8Num6">
    <w:name w:val="WW8Num6"/>
    <w:basedOn w:val="a2"/>
    <w:rsid w:val="005006F7"/>
    <w:pPr>
      <w:numPr>
        <w:numId w:val="25"/>
      </w:numPr>
    </w:pPr>
  </w:style>
  <w:style w:type="numbering" w:customStyle="1" w:styleId="WW8Num7">
    <w:name w:val="WW8Num7"/>
    <w:basedOn w:val="a2"/>
    <w:rsid w:val="005006F7"/>
    <w:pPr>
      <w:numPr>
        <w:numId w:val="2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E815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8Num1">
    <w:name w:val="WW8Num1"/>
    <w:basedOn w:val="a2"/>
    <w:rsid w:val="00E815A4"/>
    <w:pPr>
      <w:numPr>
        <w:numId w:val="35"/>
      </w:numPr>
    </w:pPr>
  </w:style>
  <w:style w:type="paragraph" w:customStyle="1" w:styleId="western">
    <w:name w:val="western"/>
    <w:basedOn w:val="a"/>
    <w:rsid w:val="00FA54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планирование Знак"/>
    <w:basedOn w:val="a0"/>
    <w:link w:val="ab"/>
    <w:locked/>
    <w:rsid w:val="00766488"/>
    <w:rPr>
      <w:rFonts w:ascii="Monotype Corsiva" w:hAnsi="Monotype Corsiva"/>
      <w:sz w:val="24"/>
      <w:szCs w:val="18"/>
    </w:rPr>
  </w:style>
  <w:style w:type="paragraph" w:customStyle="1" w:styleId="ab">
    <w:name w:val="планирование"/>
    <w:basedOn w:val="a"/>
    <w:link w:val="aa"/>
    <w:qFormat/>
    <w:rsid w:val="00766488"/>
    <w:pPr>
      <w:spacing w:after="0" w:line="240" w:lineRule="auto"/>
    </w:pPr>
    <w:rPr>
      <w:rFonts w:ascii="Monotype Corsiva" w:hAnsi="Monotype Corsiva"/>
      <w:sz w:val="24"/>
      <w:szCs w:val="18"/>
    </w:rPr>
  </w:style>
  <w:style w:type="character" w:customStyle="1" w:styleId="c3">
    <w:name w:val="c3"/>
    <w:basedOn w:val="a0"/>
    <w:rsid w:val="009B7CF6"/>
  </w:style>
  <w:style w:type="paragraph" w:styleId="ac">
    <w:name w:val="Normal (Web)"/>
    <w:basedOn w:val="a"/>
    <w:uiPriority w:val="99"/>
    <w:unhideWhenUsed/>
    <w:rsid w:val="0080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4A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2">
    <w:name w:val="c2"/>
    <w:basedOn w:val="a"/>
    <w:rsid w:val="00A1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5467"/>
  </w:style>
  <w:style w:type="paragraph" w:customStyle="1" w:styleId="c7">
    <w:name w:val="c7"/>
    <w:basedOn w:val="a"/>
    <w:rsid w:val="00A1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4DC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7E0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86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53</Pages>
  <Words>9607</Words>
  <Characters>54761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</cp:lastModifiedBy>
  <cp:revision>85</cp:revision>
  <cp:lastPrinted>2019-02-26T09:56:00Z</cp:lastPrinted>
  <dcterms:created xsi:type="dcterms:W3CDTF">2018-11-18T17:30:00Z</dcterms:created>
  <dcterms:modified xsi:type="dcterms:W3CDTF">2021-04-15T07:30:00Z</dcterms:modified>
</cp:coreProperties>
</file>