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36" w:rsidRDefault="00AD137F" w:rsidP="00AD137F">
      <w:pPr>
        <w:pStyle w:val="a7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-42.75pt;margin-top:20.55pt;width:536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" filled="f" stroked="f">
            <v:textbox>
              <w:txbxContent>
                <w:p w:rsidR="00B15832" w:rsidRDefault="00B15832" w:rsidP="00962A36">
                  <w:pPr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Информационная карта участника </w:t>
                  </w:r>
                </w:p>
                <w:p w:rsidR="00B15832" w:rsidRDefault="00B15832" w:rsidP="00962A3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муниципального этапа Всероссийского конкурса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" o:spid="_x0000_s1028" type="#_x0000_t202" style="position:absolute;margin-left:.95pt;margin-top:88.7pt;width:537.5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IS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" filled="f" stroked="f">
            <v:textbox>
              <w:txbxContent>
                <w:p w:rsidR="00B15832" w:rsidRDefault="00B15832" w:rsidP="00A70CEC"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 xml:space="preserve">      Учитель года России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4" o:spid="_x0000_s1029" type="#_x0000_t202" style="position:absolute;margin-left:0;margin-top:144.85pt;width:456.45pt;height:8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" filled="f" stroked="f" strokecolor="#9bbb59" strokeweight="1pt">
            <v:stroke dashstyle="dash"/>
            <v:textbox>
              <w:txbxContent>
                <w:p w:rsidR="00B15832" w:rsidRDefault="00B15832" w:rsidP="00A70CE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Соколова</w:t>
                  </w:r>
                  <w:r w:rsidRPr="00A70CEC">
                    <w:rPr>
                      <w:i/>
                      <w:sz w:val="56"/>
                      <w:szCs w:val="56"/>
                    </w:rPr>
                    <w:t xml:space="preserve"> </w:t>
                  </w:r>
                </w:p>
                <w:p w:rsidR="00B15832" w:rsidRDefault="00B15832" w:rsidP="00A70CE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Надежда Александровна</w:t>
                  </w:r>
                </w:p>
                <w:p w:rsidR="00B15832" w:rsidRDefault="00B15832" w:rsidP="00A70CE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</w:p>
                <w:p w:rsidR="00B15832" w:rsidRDefault="00B15832" w:rsidP="00A70CEC">
                  <w:pPr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А</w:t>
                  </w:r>
                </w:p>
                <w:p w:rsidR="00B15832" w:rsidRDefault="00B15832" w:rsidP="00962A36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A36" w:rsidRDefault="00A70CEC" w:rsidP="00A70CEC">
      <w:pPr>
        <w:rPr>
          <w:rFonts w:ascii="Times New Roman" w:hAnsi="Times New Roman" w:cs="Times New Roman"/>
          <w:b/>
          <w:sz w:val="24"/>
          <w:szCs w:val="24"/>
          <w:shd w:val="clear" w:color="auto" w:fill="FFFF99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5250180</wp:posOffset>
            </wp:positionV>
            <wp:extent cx="5686425" cy="3192145"/>
            <wp:effectExtent l="0" t="0" r="9525" b="8255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9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37F">
        <w:rPr>
          <w:noProof/>
          <w:lang w:eastAsia="ru-RU"/>
        </w:rPr>
        <w:pict>
          <v:roundrect id="Скругленный прямоугольник 2" o:spid="_x0000_s1030" style="position:absolute;margin-left:-5.35pt;margin-top:251.55pt;width:455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" strokecolor="#4f81bd" strokeweight="5pt">
            <v:fill opacity="44461f"/>
            <v:stroke linestyle="thickThin"/>
            <v:shadow color="#868686"/>
            <v:textbox>
              <w:txbxContent>
                <w:p w:rsidR="00B15832" w:rsidRDefault="00B15832" w:rsidP="00962A36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A70CEC">
                    <w:rPr>
                      <w:rFonts w:ascii="Arial" w:hAnsi="Arial" w:cs="Arial"/>
                      <w:sz w:val="44"/>
                      <w:szCs w:val="44"/>
                    </w:rPr>
                    <w:t xml:space="preserve">Девиз: </w:t>
                  </w:r>
                  <w:r w:rsidRPr="00A70CEC">
                    <w:rPr>
                      <w:rFonts w:ascii="Arial" w:hAnsi="Arial" w:cs="Arial"/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"Много на свете хороших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   </w:t>
                  </w:r>
                  <w:r w:rsidRPr="00A70CEC">
                    <w:rPr>
                      <w:rFonts w:ascii="Arial" w:hAnsi="Arial" w:cs="Arial"/>
                      <w:b/>
                      <w:bCs/>
                      <w:i/>
                      <w:iCs/>
                      <w:sz w:val="44"/>
                      <w:szCs w:val="44"/>
                    </w:rPr>
                    <w:t>профессий, но знаю моей не найти интересней"</w:t>
                  </w:r>
                </w:p>
              </w:txbxContent>
            </v:textbox>
            <w10:wrap type="square" anchorx="margin" anchory="margin"/>
          </v:roundrect>
        </w:pict>
      </w:r>
      <w:r w:rsidR="00AD137F">
        <w:rPr>
          <w:noProof/>
          <w:lang w:eastAsia="ru-RU"/>
        </w:rPr>
        <w:pict>
          <v:shape id="Надпись 3" o:spid="_x0000_s1031" type="#_x0000_t202" style="position:absolute;margin-left:-5.25pt;margin-top:34.35pt;width:439.4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" filled="f" stroked="f" strokecolor="#9bbb59" strokeweight="1pt">
            <v:stroke dashstyle="dash"/>
            <v:textbox>
              <w:txbxContent>
                <w:p w:rsidR="00B15832" w:rsidRDefault="00B15832" w:rsidP="00962A36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62A36">
        <w:rPr>
          <w:rFonts w:ascii="Times New Roman" w:hAnsi="Times New Roman" w:cs="Times New Roman"/>
          <w:b/>
          <w:sz w:val="24"/>
          <w:szCs w:val="24"/>
          <w:highlight w:val="darkYellow"/>
          <w:shd w:val="clear" w:color="auto" w:fill="FFFF99"/>
        </w:rPr>
        <w:br w:type="page"/>
      </w:r>
    </w:p>
    <w:p w:rsidR="005C60C8" w:rsidRDefault="005C60C8" w:rsidP="00A70CE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420"/>
        <w:tblW w:w="0" w:type="auto"/>
        <w:tblLook w:val="01E0" w:firstRow="1" w:lastRow="1" w:firstColumn="1" w:lastColumn="1" w:noHBand="0" w:noVBand="0"/>
      </w:tblPr>
      <w:tblGrid>
        <w:gridCol w:w="2826"/>
        <w:gridCol w:w="6746"/>
      </w:tblGrid>
      <w:tr w:rsidR="005C60C8" w:rsidTr="000A39E1">
        <w:trPr>
          <w:trHeight w:val="1815"/>
        </w:trPr>
        <w:tc>
          <w:tcPr>
            <w:tcW w:w="2826" w:type="dxa"/>
            <w:vMerge w:val="restart"/>
          </w:tcPr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0C8" w:rsidRDefault="000F6691" w:rsidP="005C60C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620000" cy="2160000"/>
                  <wp:effectExtent l="19050" t="19050" r="18415" b="12065"/>
                  <wp:docPr id="8" name="Рисунок 8" descr="C:\Users\777\AppData\Local\Microsoft\Windows\Temporary Internet Files\Content.Word\PicsArt_12-06-08.23.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777\AppData\Local\Microsoft\Windows\Temporary Internet Files\Content.Word\PicsArt_12-06-08.23.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0C8" w:rsidRDefault="005C60C8" w:rsidP="005C60C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0C8" w:rsidRDefault="005C60C8" w:rsidP="000A39E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0C8" w:rsidRDefault="005C60C8" w:rsidP="000A39E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этапа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Всероссийского конкурса «Учитель года России 2022»</w:t>
            </w:r>
          </w:p>
          <w:p w:rsidR="005C60C8" w:rsidRDefault="005C60C8" w:rsidP="000A39E1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0C8" w:rsidRDefault="005C60C8" w:rsidP="000A39E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A3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Соколова</w:t>
            </w:r>
          </w:p>
        </w:tc>
      </w:tr>
      <w:tr w:rsidR="005C60C8" w:rsidTr="005C60C8">
        <w:trPr>
          <w:trHeight w:val="705"/>
        </w:trPr>
        <w:tc>
          <w:tcPr>
            <w:tcW w:w="2826" w:type="dxa"/>
            <w:vMerge/>
          </w:tcPr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noProof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0C8" w:rsidRDefault="005C60C8" w:rsidP="005C60C8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(фамилия)</w:t>
            </w:r>
          </w:p>
          <w:p w:rsidR="005C60C8" w:rsidRDefault="005C60C8" w:rsidP="005C60C8">
            <w:pPr>
              <w:tabs>
                <w:tab w:val="left" w:pos="426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</w:tr>
      <w:tr w:rsidR="005C60C8" w:rsidTr="005C60C8">
        <w:trPr>
          <w:trHeight w:val="825"/>
        </w:trPr>
        <w:tc>
          <w:tcPr>
            <w:tcW w:w="2826" w:type="dxa"/>
            <w:vMerge/>
          </w:tcPr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noProof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0C8" w:rsidRDefault="005C60C8" w:rsidP="005C60C8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(имя, отчество)</w:t>
            </w:r>
          </w:p>
          <w:p w:rsidR="005C60C8" w:rsidRDefault="005C60C8" w:rsidP="005C60C8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года </w:t>
            </w:r>
          </w:p>
        </w:tc>
      </w:tr>
      <w:tr w:rsidR="005C60C8" w:rsidTr="005C60C8">
        <w:trPr>
          <w:trHeight w:val="2520"/>
        </w:trPr>
        <w:tc>
          <w:tcPr>
            <w:tcW w:w="2826" w:type="dxa"/>
            <w:vMerge/>
          </w:tcPr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noProof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0C8" w:rsidRDefault="005C60C8" w:rsidP="005C60C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(номинация)</w:t>
            </w:r>
          </w:p>
          <w:p w:rsidR="005C60C8" w:rsidRDefault="005C60C8" w:rsidP="005C60C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A36" w:rsidRDefault="00962A36" w:rsidP="005C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2908"/>
        <w:gridCol w:w="7429"/>
      </w:tblGrid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5C60C8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5C60C8">
              <w:rPr>
                <w:sz w:val="24"/>
                <w:szCs w:val="24"/>
                <w:lang w:eastAsia="en-US"/>
              </w:rPr>
              <w:t>Ярославская</w:t>
            </w:r>
            <w:proofErr w:type="gramEnd"/>
            <w:r w:rsidRPr="005C60C8">
              <w:rPr>
                <w:sz w:val="24"/>
                <w:szCs w:val="24"/>
                <w:lang w:eastAsia="en-US"/>
              </w:rPr>
              <w:t xml:space="preserve"> обл., г. Пошехонье</w:t>
            </w: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  <w:r w:rsidR="005C60C8">
              <w:rPr>
                <w:sz w:val="24"/>
                <w:szCs w:val="24"/>
                <w:lang w:eastAsia="en-US"/>
              </w:rPr>
              <w:t>08.05.1983</w:t>
            </w: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5C60C8" w:rsidP="005C60C8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C60C8">
              <w:rPr>
                <w:sz w:val="24"/>
                <w:szCs w:val="24"/>
                <w:lang w:eastAsia="en-US"/>
              </w:rPr>
              <w:t>г. Пошехонье – Володарск Ярославской области</w:t>
            </w:r>
          </w:p>
        </w:tc>
      </w:tr>
      <w:tr w:rsidR="00962A36" w:rsidTr="00680536">
        <w:trPr>
          <w:gridBefore w:val="1"/>
          <w:wBefore w:w="11" w:type="dxa"/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Pr="005C60C8" w:rsidRDefault="00AD137F" w:rsidP="005C60C8">
            <w:pPr>
              <w:pStyle w:val="aa"/>
              <w:tabs>
                <w:tab w:val="left" w:pos="426"/>
              </w:tabs>
              <w:spacing w:after="24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hyperlink r:id="rId11" w:history="1">
              <w:r w:rsidR="00761695" w:rsidRPr="00761695">
                <w:rPr>
                  <w:rStyle w:val="a3"/>
                  <w:sz w:val="20"/>
                  <w:szCs w:val="20"/>
                  <w:lang w:eastAsia="en-US"/>
                </w:rPr>
                <w:t>https://ds1-psh.edu.yar.ru/lichnie_stranitsi_pedagogov/vospitatel_sokolovan_n_a.html</w:t>
              </w:r>
            </w:hyperlink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дошкольное бюджетное образовательное учреждение детский сад № 1 «Матрёшка»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Преподаваемые предметы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Классное руководство в настоящее время, в каком классе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стаж 18лет</w:t>
            </w:r>
          </w:p>
          <w:p w:rsidR="00761695" w:rsidRDefault="00761695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Педагогический стаж 15лет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761695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761695">
              <w:rPr>
                <w:sz w:val="24"/>
                <w:szCs w:val="24"/>
                <w:lang w:eastAsia="en-US"/>
              </w:rPr>
              <w:t>Аттестована</w:t>
            </w:r>
            <w:proofErr w:type="gramEnd"/>
            <w:r w:rsidRPr="00761695">
              <w:rPr>
                <w:sz w:val="24"/>
                <w:szCs w:val="24"/>
                <w:lang w:eastAsia="en-US"/>
              </w:rPr>
              <w:t xml:space="preserve"> на соответс</w:t>
            </w:r>
            <w:r>
              <w:rPr>
                <w:sz w:val="24"/>
                <w:szCs w:val="24"/>
                <w:lang w:eastAsia="en-US"/>
              </w:rPr>
              <w:t>твие занимаемой должности в 2021</w:t>
            </w:r>
            <w:r w:rsidRPr="00761695">
              <w:rPr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761695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95A63">
              <w:rPr>
                <w:b/>
                <w:sz w:val="24"/>
                <w:szCs w:val="24"/>
                <w:lang w:eastAsia="en-US"/>
              </w:rPr>
              <w:t>Грамота</w:t>
            </w:r>
            <w:r w:rsidRPr="00761695">
              <w:rPr>
                <w:sz w:val="24"/>
                <w:szCs w:val="24"/>
                <w:lang w:eastAsia="en-US"/>
              </w:rPr>
              <w:t xml:space="preserve"> за добросовестный труд, ответственное отношение к работе и в связи с 10 – летним Юбилеем детского сада, Ноябрь 2019 г.</w:t>
            </w:r>
          </w:p>
          <w:p w:rsidR="00761695" w:rsidRPr="00761695" w:rsidRDefault="00761695" w:rsidP="0076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Благодарственное письмо</w:t>
            </w:r>
            <w:r w:rsidRPr="0076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 7 районного фестиваля детей</w:t>
            </w:r>
            <w:r w:rsidR="0089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 "Театральное половодье" за личный вклад в развитие творческих способностей детей дошкольного возраста средствами те</w:t>
            </w:r>
            <w:r w:rsidR="0089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атрализованной</w:t>
            </w:r>
            <w:proofErr w:type="gramStart"/>
            <w:r w:rsidR="0089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89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 w:rsidRPr="0076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  <w:p w:rsidR="00761695" w:rsidRDefault="00761695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895A63" w:rsidP="00895A6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95A6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рославский </w:t>
            </w:r>
            <w:r w:rsidRPr="00895A6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осударственный </w:t>
            </w:r>
            <w:r w:rsidRPr="00895A6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едагогический </w:t>
            </w:r>
            <w:r w:rsidRPr="00895A6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ниверситет </w:t>
            </w:r>
            <w:r w:rsidRPr="00895A63">
              <w:rPr>
                <w:sz w:val="24"/>
                <w:szCs w:val="24"/>
              </w:rPr>
              <w:t xml:space="preserve"> К.Д.Ушинского  </w:t>
            </w:r>
            <w:r>
              <w:rPr>
                <w:sz w:val="24"/>
                <w:szCs w:val="24"/>
              </w:rPr>
              <w:t>2007г, педагогический факультет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895A63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педагогика,</w:t>
            </w:r>
            <w:r w:rsidRPr="00895A63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895A63">
              <w:rPr>
                <w:sz w:val="24"/>
                <w:szCs w:val="24"/>
                <w:lang w:eastAsia="en-US"/>
              </w:rPr>
              <w:t>квалификация</w:t>
            </w:r>
            <w:r>
              <w:rPr>
                <w:sz w:val="24"/>
                <w:szCs w:val="24"/>
                <w:lang w:eastAsia="en-US"/>
              </w:rPr>
              <w:t xml:space="preserve"> социальный педагог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475EF">
              <w:rPr>
                <w:sz w:val="24"/>
                <w:szCs w:val="24"/>
                <w:lang w:eastAsia="en-US"/>
              </w:rPr>
              <w:t>Повышение квалификации по программе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475EF">
              <w:rPr>
                <w:sz w:val="24"/>
                <w:szCs w:val="24"/>
                <w:lang w:eastAsia="en-US"/>
              </w:rPr>
              <w:t>«ФГОС дошкольного образования: сенсорное развитие дошкольников»</w:t>
            </w:r>
            <w:r>
              <w:rPr>
                <w:sz w:val="24"/>
                <w:szCs w:val="24"/>
                <w:lang w:eastAsia="en-US"/>
              </w:rPr>
              <w:t xml:space="preserve"> 2020 г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75EF">
              <w:rPr>
                <w:sz w:val="24"/>
                <w:szCs w:val="24"/>
              </w:rPr>
              <w:t>«ФГОС дошкольного образования: организация разносторонней и полноценной образовательной деятельности в группах раннего возраста»</w:t>
            </w:r>
            <w:r>
              <w:rPr>
                <w:sz w:val="24"/>
                <w:szCs w:val="24"/>
              </w:rPr>
              <w:t>2020г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75EF">
              <w:rPr>
                <w:sz w:val="24"/>
                <w:szCs w:val="24"/>
              </w:rPr>
              <w:t>«ФГОС дошкольного образования: организация образовательного процесса в разновозрастных группах»</w:t>
            </w:r>
            <w:r>
              <w:rPr>
                <w:sz w:val="24"/>
                <w:szCs w:val="24"/>
              </w:rPr>
              <w:t>2020г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1475EF">
              <w:rPr>
                <w:sz w:val="24"/>
                <w:szCs w:val="24"/>
                <w:lang w:eastAsia="en-US"/>
              </w:rPr>
              <w:t>Обучение по программе</w:t>
            </w:r>
            <w:proofErr w:type="gramEnd"/>
            <w:r w:rsidRPr="001475EF">
              <w:rPr>
                <w:sz w:val="24"/>
                <w:szCs w:val="24"/>
                <w:lang w:eastAsia="en-US"/>
              </w:rPr>
              <w:t xml:space="preserve"> повышения квалификации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475EF">
              <w:rPr>
                <w:b/>
                <w:sz w:val="24"/>
                <w:szCs w:val="24"/>
                <w:lang w:eastAsia="en-US"/>
              </w:rPr>
              <w:t>«Оказание первой помощи»,</w:t>
            </w:r>
            <w:r w:rsidRPr="001475EF">
              <w:rPr>
                <w:sz w:val="24"/>
                <w:szCs w:val="24"/>
                <w:lang w:eastAsia="en-US"/>
              </w:rPr>
              <w:t xml:space="preserve"> 2019 г. 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475EF">
              <w:rPr>
                <w:sz w:val="24"/>
                <w:szCs w:val="24"/>
                <w:lang w:eastAsia="en-US"/>
              </w:rPr>
              <w:t xml:space="preserve">Сертификат участия в семинаре </w:t>
            </w:r>
            <w:r w:rsidRPr="001475EF">
              <w:rPr>
                <w:b/>
                <w:sz w:val="24"/>
                <w:szCs w:val="24"/>
                <w:lang w:eastAsia="en-US"/>
              </w:rPr>
              <w:t xml:space="preserve">«Технологии продуктивного чтения (слушания) как средство восприятия художественной литературы детьми дошкольного возраста», </w:t>
            </w:r>
            <w:r w:rsidRPr="001475EF">
              <w:rPr>
                <w:sz w:val="24"/>
                <w:szCs w:val="24"/>
                <w:lang w:eastAsia="en-US"/>
              </w:rPr>
              <w:t>2019 г.</w:t>
            </w:r>
          </w:p>
          <w:p w:rsid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475EF">
              <w:rPr>
                <w:sz w:val="24"/>
                <w:szCs w:val="24"/>
                <w:lang w:eastAsia="en-US"/>
              </w:rPr>
              <w:t xml:space="preserve"> Сертификат участия в семинаре </w:t>
            </w:r>
            <w:r w:rsidRPr="001475EF">
              <w:rPr>
                <w:b/>
                <w:sz w:val="24"/>
                <w:szCs w:val="24"/>
                <w:lang w:eastAsia="en-US"/>
              </w:rPr>
              <w:t>«Использование проблемно – диалогической технологии в дошкольном образовании»,</w:t>
            </w:r>
            <w:r w:rsidRPr="001475EF">
              <w:rPr>
                <w:sz w:val="24"/>
                <w:szCs w:val="24"/>
                <w:lang w:eastAsia="en-US"/>
              </w:rPr>
              <w:t xml:space="preserve"> 2019 г. </w:t>
            </w:r>
          </w:p>
          <w:p w:rsidR="001475EF" w:rsidRPr="001475EF" w:rsidRDefault="001475EF" w:rsidP="001475E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475EF">
              <w:rPr>
                <w:sz w:val="24"/>
                <w:szCs w:val="24"/>
                <w:lang w:eastAsia="en-US"/>
              </w:rPr>
              <w:t xml:space="preserve">Сертификат участника семинара </w:t>
            </w:r>
            <w:r w:rsidRPr="001475EF">
              <w:rPr>
                <w:b/>
                <w:sz w:val="24"/>
                <w:szCs w:val="24"/>
                <w:lang w:eastAsia="en-US"/>
              </w:rPr>
              <w:t>«Инновационные формы работы с семьей в условиях реализации ФГОС»</w:t>
            </w:r>
            <w:r w:rsidRPr="001475EF">
              <w:rPr>
                <w:sz w:val="24"/>
                <w:szCs w:val="24"/>
                <w:lang w:eastAsia="en-US"/>
              </w:rPr>
              <w:t>, 2019 г.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публикации (в т. ч. брошюры, книги)</w:t>
            </w:r>
          </w:p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Pr="00C500F3" w:rsidRDefault="00C500F3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cantSplit/>
          <w:trHeight w:val="14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Конкурсное задание «Интернет-ресурс»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персонального  Интернет-ресурса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Pr="00C500F3" w:rsidRDefault="00AD137F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r:id="rId12" w:history="1">
              <w:r w:rsidR="00C500F3" w:rsidRPr="00C500F3">
                <w:rPr>
                  <w:rStyle w:val="a3"/>
                  <w:sz w:val="24"/>
                  <w:szCs w:val="24"/>
                  <w:lang w:eastAsia="en-US"/>
                </w:rPr>
                <w:t>https://ds1-psh.edu.yar.ru/lichnie_stranitsi_pedagogov/vospitatel_sokolovan_n_a.html</w:t>
              </w:r>
            </w:hyperlink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0A39E1" w:rsidP="000A39E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</w:t>
            </w:r>
            <w:r w:rsidR="00962A36">
              <w:rPr>
                <w:b/>
                <w:sz w:val="24"/>
                <w:szCs w:val="24"/>
                <w:lang w:eastAsia="en-US"/>
              </w:rPr>
              <w:t>5. Конкурсное задание «Урок/Конкурсное занятие»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Предмет, направление, образовательная область, форма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Pr="00C500F3" w:rsidRDefault="00C500F3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C500F3">
              <w:rPr>
                <w:color w:val="000000"/>
                <w:sz w:val="24"/>
                <w:szCs w:val="24"/>
              </w:rPr>
              <w:t>Образовательная область: речевое развитие, художественно эстетическое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Возрастная группа детей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Pr="00C500F3" w:rsidRDefault="00B15832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6-7лет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Необходимое оборудование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Pr="00C500F3" w:rsidRDefault="00B15832" w:rsidP="00B15832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Планшет или смартфон, цветные карандаши, раскраски</w:t>
            </w: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Общественная деятельность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C500F3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деятельности управляющего  совета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C500F3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C500F3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C500F3">
              <w:rPr>
                <w:b/>
                <w:sz w:val="24"/>
                <w:szCs w:val="24"/>
                <w:lang w:eastAsia="en-US"/>
              </w:rPr>
              <w:t>Районное методическое объединение воспитателей</w:t>
            </w:r>
          </w:p>
          <w:p w:rsidR="00C500F3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E3686">
              <w:rPr>
                <w:sz w:val="24"/>
                <w:szCs w:val="24"/>
                <w:lang w:eastAsia="en-US"/>
              </w:rPr>
              <w:t>«Организация работы с родителями детей с ОВЗ дошкольного возраста</w:t>
            </w:r>
            <w:proofErr w:type="gramStart"/>
            <w:r w:rsidRPr="00AE3686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t xml:space="preserve"> </w:t>
            </w:r>
            <w:r w:rsidRPr="00AE3686">
              <w:rPr>
                <w:sz w:val="24"/>
                <w:szCs w:val="24"/>
                <w:lang w:eastAsia="en-US"/>
              </w:rPr>
              <w:t>«Дистанционное домашнее визитирование , как эффективная форма  взаимодействия с семьями детей ОВЗ.»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E3686">
              <w:rPr>
                <w:sz w:val="24"/>
                <w:szCs w:val="24"/>
                <w:lang w:eastAsia="en-US"/>
              </w:rPr>
              <w:t>Активный участник методических объе</w:t>
            </w:r>
            <w:r>
              <w:rPr>
                <w:sz w:val="24"/>
                <w:szCs w:val="24"/>
                <w:lang w:eastAsia="en-US"/>
              </w:rPr>
              <w:t>динений района и области, с 2019</w:t>
            </w:r>
            <w:r w:rsidRPr="00AE3686">
              <w:rPr>
                <w:sz w:val="24"/>
                <w:szCs w:val="24"/>
                <w:lang w:eastAsia="en-US"/>
              </w:rPr>
              <w:t xml:space="preserve"> г. посетила следующие РМО: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3686">
              <w:rPr>
                <w:sz w:val="24"/>
                <w:szCs w:val="24"/>
              </w:rPr>
              <w:t>«Интелект карта как средство развития речевых способностей детей старшего дошкольного возраста</w:t>
            </w:r>
            <w:r>
              <w:rPr>
                <w:sz w:val="24"/>
                <w:szCs w:val="24"/>
              </w:rPr>
              <w:t>» март 2019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3686">
              <w:rPr>
                <w:sz w:val="24"/>
                <w:szCs w:val="24"/>
              </w:rPr>
              <w:t xml:space="preserve"> « Развитие речи детей ст</w:t>
            </w:r>
            <w:r>
              <w:rPr>
                <w:sz w:val="24"/>
                <w:szCs w:val="24"/>
              </w:rPr>
              <w:t xml:space="preserve">арших </w:t>
            </w:r>
            <w:r w:rsidRPr="00AE3686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школьников,</w:t>
            </w:r>
            <w:r w:rsidRPr="00AE3686">
              <w:rPr>
                <w:sz w:val="24"/>
                <w:szCs w:val="24"/>
              </w:rPr>
              <w:t xml:space="preserve"> воспитание через экологическое образование»</w:t>
            </w:r>
            <w:r>
              <w:rPr>
                <w:sz w:val="24"/>
                <w:szCs w:val="24"/>
              </w:rPr>
              <w:t xml:space="preserve"> март 2019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«Отчет по практике реализации ФГОСС  ДО»</w:t>
            </w:r>
            <w:r w:rsidR="00944BB7">
              <w:rPr>
                <w:sz w:val="24"/>
                <w:szCs w:val="24"/>
              </w:rPr>
              <w:t xml:space="preserve"> февраль</w:t>
            </w:r>
            <w:r>
              <w:rPr>
                <w:sz w:val="24"/>
                <w:szCs w:val="24"/>
              </w:rPr>
              <w:t>2019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E3686">
              <w:rPr>
                <w:sz w:val="24"/>
                <w:szCs w:val="24"/>
              </w:rPr>
              <w:t>«Инклюзивные подходы в обучении и воспитании детей ОВЗ в условиях разновозрастной группы детского сада»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E3686">
              <w:rPr>
                <w:sz w:val="24"/>
                <w:szCs w:val="24"/>
              </w:rPr>
              <w:t xml:space="preserve"> «Организация работы с родителями, имеющих детей дошкольного возраста с ОВЗ»</w:t>
            </w:r>
            <w:r>
              <w:rPr>
                <w:sz w:val="24"/>
                <w:szCs w:val="24"/>
              </w:rPr>
              <w:t xml:space="preserve"> февраль 2021</w:t>
            </w:r>
          </w:p>
          <w:p w:rsidR="00AE3686" w:rsidRDefault="00AE3686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44BB7" w:rsidRPr="00944BB7">
              <w:rPr>
                <w:sz w:val="24"/>
                <w:szCs w:val="24"/>
              </w:rPr>
              <w:t xml:space="preserve"> «Технология продуктивного чтения - слушания как образовательная технология деятельностного  типа»</w:t>
            </w:r>
            <w:r w:rsidR="00944BB7">
              <w:rPr>
                <w:sz w:val="24"/>
                <w:szCs w:val="24"/>
              </w:rPr>
              <w:t xml:space="preserve"> февраль 2021</w:t>
            </w:r>
          </w:p>
          <w:p w:rsidR="00944BB7" w:rsidRDefault="00944BB7" w:rsidP="00C500F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944BB7">
              <w:rPr>
                <w:sz w:val="24"/>
                <w:szCs w:val="24"/>
              </w:rPr>
              <w:t xml:space="preserve"> «Организация развивающей среды в сопровождении детей с ОВЗ»</w:t>
            </w:r>
          </w:p>
          <w:p w:rsidR="00C500F3" w:rsidRPr="00944BB7" w:rsidRDefault="00944BB7" w:rsidP="00944BB7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944BB7">
              <w:rPr>
                <w:sz w:val="24"/>
                <w:szCs w:val="24"/>
              </w:rPr>
              <w:t xml:space="preserve"> «Решение задач духовно- нравственного воспитания обучающихся через реализацию программ дополнительного образования»</w:t>
            </w:r>
            <w:r>
              <w:rPr>
                <w:sz w:val="24"/>
                <w:szCs w:val="24"/>
              </w:rPr>
              <w:t xml:space="preserve"> 2021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944BB7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44BB7">
              <w:rPr>
                <w:sz w:val="24"/>
                <w:szCs w:val="24"/>
                <w:lang w:eastAsia="en-US"/>
              </w:rPr>
              <w:t>Уровень образовательной организации (Статус: разработка, внедрение):</w:t>
            </w:r>
          </w:p>
          <w:p w:rsidR="00944BB7" w:rsidRDefault="00257ED2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54661">
              <w:rPr>
                <w:sz w:val="24"/>
                <w:szCs w:val="24"/>
                <w:lang w:eastAsia="en-US"/>
              </w:rPr>
              <w:t>Познавательно – исследовательский проект «Мини музей «Времена года»»</w:t>
            </w:r>
            <w:r w:rsidR="00B53243" w:rsidRPr="00B532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B53243" w:rsidRPr="00B53243">
              <w:rPr>
                <w:sz w:val="24"/>
                <w:szCs w:val="24"/>
                <w:lang w:eastAsia="en-US"/>
              </w:rPr>
              <w:t>Воспитания любви к родной природе, развитие познавательного интереса у детей</w:t>
            </w:r>
            <w:r w:rsidR="00B53243">
              <w:rPr>
                <w:sz w:val="24"/>
                <w:szCs w:val="24"/>
                <w:lang w:eastAsia="en-US"/>
              </w:rPr>
              <w:t>. Октябрь 2018</w:t>
            </w:r>
          </w:p>
          <w:p w:rsidR="00054661" w:rsidRDefault="00257ED2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054661">
              <w:rPr>
                <w:sz w:val="24"/>
                <w:szCs w:val="24"/>
                <w:lang w:eastAsia="en-US"/>
              </w:rPr>
              <w:t>Проект дистанционного обучения «Виртуальный детский сад. Родители и малыши»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B53243"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B53243" w:rsidRPr="00B53243">
              <w:rPr>
                <w:sz w:val="24"/>
                <w:szCs w:val="24"/>
                <w:lang w:eastAsia="en-US"/>
              </w:rPr>
              <w:t>казание помощи родителям детей разновозрастной группы по проведению домашних занятий, советующих общеобразовательной программе в Детском саду №1 «Матрёшка».</w:t>
            </w:r>
            <w:r w:rsidR="00B53243">
              <w:rPr>
                <w:sz w:val="24"/>
                <w:szCs w:val="24"/>
                <w:lang w:eastAsia="en-US"/>
              </w:rPr>
              <w:t xml:space="preserve"> Апрель 2020</w:t>
            </w:r>
          </w:p>
          <w:p w:rsidR="00257ED2" w:rsidRPr="00257ED2" w:rsidRDefault="00257ED2" w:rsidP="00257ED2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3.</w:t>
            </w:r>
            <w:hyperlink r:id="rId13" w:tooltip=" скачать  документ " w:history="1">
              <w:r w:rsidR="00B53243" w:rsidRPr="00257ED2">
                <w:rPr>
                  <w:rStyle w:val="a3"/>
                  <w:color w:val="0D0D0D" w:themeColor="text1" w:themeTint="F2"/>
                  <w:sz w:val="24"/>
                  <w:szCs w:val="24"/>
                  <w:u w:val="none"/>
                  <w:lang w:eastAsia="en-US"/>
                </w:rPr>
                <w:t>Дополнительная образовательная программа художественно-эстетической направленности "Волшебные пальчики</w:t>
              </w:r>
            </w:hyperlink>
            <w:r w:rsidRPr="00257ED2">
              <w:rPr>
                <w:color w:val="0D0D0D" w:themeColor="text1" w:themeTint="F2"/>
                <w:sz w:val="24"/>
                <w:szCs w:val="24"/>
                <w:lang w:eastAsia="en-US"/>
              </w:rPr>
              <w:t>»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.</w:t>
            </w:r>
            <w:r w:rsidRPr="00257ED2">
              <w:rPr>
                <w:rFonts w:eastAsiaTheme="minorEastAsia"/>
                <w:color w:val="000000"/>
              </w:rPr>
              <w:t xml:space="preserve"> </w:t>
            </w:r>
            <w:r w:rsidRPr="00257ED2">
              <w:rPr>
                <w:color w:val="0D0D0D" w:themeColor="text1" w:themeTint="F2"/>
                <w:sz w:val="24"/>
                <w:szCs w:val="24"/>
              </w:rPr>
              <w:t>Способствовать сенсомоторному развитию  детей в изобразительной деятельности посредством нетрадиционных техник изображения.</w:t>
            </w:r>
          </w:p>
          <w:p w:rsidR="00944BB7" w:rsidRPr="00257ED2" w:rsidRDefault="00257ED2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 октябрь 2018</w:t>
            </w:r>
          </w:p>
          <w:p w:rsidR="00944BB7" w:rsidRPr="00257ED2" w:rsidRDefault="00944BB7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944BB7" w:rsidRDefault="00944BB7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944BB7" w:rsidRDefault="00944BB7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944BB7" w:rsidRDefault="00944BB7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944BB7" w:rsidRPr="00C500F3" w:rsidRDefault="00944BB7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Досуг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257ED2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Рукоделие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497222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Таланты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257ED2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Творческие </w:t>
            </w:r>
            <w:r w:rsidR="000A39E1">
              <w:rPr>
                <w:sz w:val="24"/>
                <w:szCs w:val="24"/>
                <w:lang w:eastAsia="en-US"/>
              </w:rPr>
              <w:t>способности</w:t>
            </w:r>
          </w:p>
        </w:tc>
      </w:tr>
      <w:tr w:rsidR="00962A36" w:rsidTr="00680536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 Контакты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0A39E1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8(48546) 2-14-63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Домашний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497222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0A39E1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8-920-122-09-71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AD137F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r:id="rId14" w:history="1">
              <w:r w:rsidR="000A39E1" w:rsidRPr="000A39E1">
                <w:rPr>
                  <w:rStyle w:val="a3"/>
                  <w:sz w:val="24"/>
                  <w:szCs w:val="24"/>
                  <w:lang w:eastAsia="en-US"/>
                </w:rPr>
                <w:t>nadya.sokolova.2014@inbox.ru</w:t>
              </w:r>
            </w:hyperlink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личного сайта/страницы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AD137F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r:id="rId15" w:history="1">
              <w:r w:rsidR="000A39E1" w:rsidRPr="000A39E1">
                <w:rPr>
                  <w:rStyle w:val="a3"/>
                  <w:sz w:val="24"/>
                  <w:szCs w:val="24"/>
                  <w:lang w:eastAsia="en-US"/>
                </w:rPr>
                <w:t>https://ds1-psh.edu.yar.ru/lichnie_stranitsi_pedagogov/vospitatel_sokolovan_n_a.html</w:t>
              </w:r>
            </w:hyperlink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сайта образовательной организации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36" w:rsidRDefault="00AD137F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r:id="rId16" w:history="1">
              <w:r w:rsidR="000A39E1" w:rsidRPr="000A39E1">
                <w:rPr>
                  <w:rStyle w:val="a3"/>
                  <w:sz w:val="24"/>
                  <w:szCs w:val="24"/>
                  <w:lang w:eastAsia="en-US"/>
                </w:rPr>
                <w:t>https://ds1-psh.edu.yar.ru/</w:t>
              </w:r>
            </w:hyperlink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 Профессиональные ценности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Ваше педагогическое кредо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Default="00497222" w:rsidP="00497222">
            <w:pPr>
              <w:pStyle w:val="aa"/>
              <w:tabs>
                <w:tab w:val="left" w:pos="426"/>
              </w:tabs>
              <w:spacing w:after="24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 меня есть прекрасная миссия дарить любовь детям, а все что знаю и умею - отдаю им.»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Pr="00497222" w:rsidRDefault="00D41DAE" w:rsidP="003C46E3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профессии воспитателя я о</w:t>
            </w:r>
            <w:r w:rsidR="00552FEB">
              <w:rPr>
                <w:sz w:val="24"/>
                <w:szCs w:val="24"/>
                <w:lang w:eastAsia="en-US"/>
              </w:rPr>
              <w:t>щущаю</w:t>
            </w:r>
            <w:r>
              <w:rPr>
                <w:sz w:val="24"/>
                <w:szCs w:val="24"/>
                <w:lang w:eastAsia="en-US"/>
              </w:rPr>
              <w:t xml:space="preserve"> себя волшебницей для </w:t>
            </w:r>
            <w:r w:rsidR="00552FEB">
              <w:rPr>
                <w:sz w:val="24"/>
                <w:szCs w:val="24"/>
                <w:lang w:eastAsia="en-US"/>
              </w:rPr>
              <w:t>детей.</w:t>
            </w:r>
            <w:r w:rsidR="003C46E3">
              <w:rPr>
                <w:sz w:val="24"/>
                <w:szCs w:val="24"/>
                <w:lang w:eastAsia="en-US"/>
              </w:rPr>
              <w:t xml:space="preserve"> М</w:t>
            </w:r>
            <w:r w:rsidR="003C46E3" w:rsidRPr="003C46E3">
              <w:rPr>
                <w:sz w:val="24"/>
                <w:szCs w:val="24"/>
                <w:lang w:eastAsia="en-US"/>
              </w:rPr>
              <w:t>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</w:t>
            </w:r>
          </w:p>
        </w:tc>
      </w:tr>
      <w:tr w:rsidR="00962A36" w:rsidTr="00680536">
        <w:trPr>
          <w:gridBefore w:val="1"/>
          <w:wBefore w:w="11" w:type="dxa"/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36" w:rsidRDefault="00962A36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6" w:rsidRPr="00D41DAE" w:rsidRDefault="00D41DAE" w:rsidP="00301B9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Любовь к детям, умение найти подход к каждому ребенку.</w:t>
            </w:r>
          </w:p>
        </w:tc>
      </w:tr>
      <w:tr w:rsidR="00962A36" w:rsidTr="00680536">
        <w:trPr>
          <w:gridBefore w:val="1"/>
          <w:wBefore w:w="11" w:type="dxa"/>
          <w:cantSplit/>
          <w:trHeight w:val="1974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1" w:rsidRPr="00F918F1" w:rsidRDefault="00F918F1" w:rsidP="00F918F1">
            <w:pPr>
              <w:shd w:val="clear" w:color="auto" w:fill="FFFFFF"/>
              <w:spacing w:after="0" w:line="240" w:lineRule="auto"/>
              <w:ind w:right="14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время работы в должности воспитателя показала хороший уровень научно-методических знаний в области дошкольной педагогики, требований к государственному стандарту дошкольного образования.</w:t>
            </w:r>
          </w:p>
          <w:p w:rsidR="00F918F1" w:rsidRPr="00F918F1" w:rsidRDefault="00F918F1" w:rsidP="00F918F1">
            <w:pPr>
              <w:shd w:val="clear" w:color="auto" w:fill="FFFFFF"/>
              <w:spacing w:after="0" w:line="240" w:lineRule="auto"/>
              <w:ind w:right="140"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детьми Надежда Александровна использует следующие инновацио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нные педагогические технологии: </w:t>
            </w: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щие, игровые, информационно-коммуникативные, личностно-ориентированные и технологии проектно-исследовательской деятельности, технологии дополненной реальности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</w:t>
            </w: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</w:t>
            </w: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основой для развития интересов детей, их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 </w:t>
            </w:r>
          </w:p>
          <w:p w:rsidR="00F918F1" w:rsidRPr="00F918F1" w:rsidRDefault="00F918F1" w:rsidP="00F918F1">
            <w:pPr>
              <w:shd w:val="clear" w:color="auto" w:fill="FFFFFF"/>
              <w:spacing w:after="0" w:line="240" w:lineRule="auto"/>
              <w:ind w:right="1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родителями Надежда Александровна применяет различные формы сотрудничества, в том числе и дистанционные формы. Педагог систематически и постоянно взаимодействует с семьями воспитанников.</w:t>
            </w:r>
          </w:p>
          <w:p w:rsidR="00962A36" w:rsidRPr="00F918F1" w:rsidRDefault="00F918F1" w:rsidP="00F918F1">
            <w:pPr>
              <w:shd w:val="clear" w:color="auto" w:fill="FFFFFF"/>
              <w:spacing w:after="0" w:line="240" w:lineRule="auto"/>
              <w:ind w:right="1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F1">
              <w:rPr>
                <w:rFonts w:ascii="Times New Roman" w:hAnsi="Times New Roman" w:cs="Times New Roman"/>
                <w:sz w:val="24"/>
                <w:szCs w:val="24"/>
              </w:rPr>
              <w:t>Участвует в работе методических объединений педагогических работников организаций, принимает активное участие в конкурсах пед. Мастерства.</w:t>
            </w:r>
          </w:p>
        </w:tc>
      </w:tr>
    </w:tbl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962A36" w:rsidRDefault="00962A36" w:rsidP="00301B91">
      <w:pPr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20____ г.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62A36" w:rsidRDefault="00962A36" w:rsidP="00301B9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tabs>
          <w:tab w:val="left" w:pos="4503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2A36" w:rsidRDefault="00962A36" w:rsidP="00301B91">
      <w:pPr>
        <w:pStyle w:val="a4"/>
        <w:spacing w:before="0" w:beforeAutospacing="0" w:after="0" w:afterAutospacing="0"/>
        <w:jc w:val="right"/>
        <w:rPr>
          <w:b/>
        </w:rPr>
      </w:pPr>
    </w:p>
    <w:p w:rsidR="00962A36" w:rsidRDefault="00962A36" w:rsidP="00301B91">
      <w:pPr>
        <w:pStyle w:val="a4"/>
        <w:spacing w:before="0" w:beforeAutospacing="0" w:after="0" w:afterAutospacing="0"/>
        <w:jc w:val="center"/>
        <w:rPr>
          <w:b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536" w:rsidRPr="00680536" w:rsidRDefault="00680536" w:rsidP="00301B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36" w:rsidRPr="00680536" w:rsidRDefault="00962A36" w:rsidP="00301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2A36" w:rsidRPr="00680536" w:rsidSect="00301B9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32" w:rsidRDefault="00B15832" w:rsidP="00A70CEC">
      <w:pPr>
        <w:spacing w:after="0" w:line="240" w:lineRule="auto"/>
      </w:pPr>
      <w:r>
        <w:separator/>
      </w:r>
    </w:p>
  </w:endnote>
  <w:endnote w:type="continuationSeparator" w:id="0">
    <w:p w:rsidR="00B15832" w:rsidRDefault="00B15832" w:rsidP="00A7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32" w:rsidRDefault="00B15832" w:rsidP="00A70CEC">
      <w:pPr>
        <w:spacing w:after="0" w:line="240" w:lineRule="auto"/>
      </w:pPr>
      <w:r>
        <w:separator/>
      </w:r>
    </w:p>
  </w:footnote>
  <w:footnote w:type="continuationSeparator" w:id="0">
    <w:p w:rsidR="00B15832" w:rsidRDefault="00B15832" w:rsidP="00A7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416"/>
    <w:multiLevelType w:val="hybridMultilevel"/>
    <w:tmpl w:val="746A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7105"/>
    <w:multiLevelType w:val="singleLevel"/>
    <w:tmpl w:val="1D9E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BE34B3"/>
    <w:multiLevelType w:val="hybridMultilevel"/>
    <w:tmpl w:val="E65C051C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B0201"/>
    <w:multiLevelType w:val="multilevel"/>
    <w:tmpl w:val="A776D840"/>
    <w:lvl w:ilvl="0">
      <w:start w:val="1"/>
      <w:numFmt w:val="decimal"/>
      <w:lvlText w:val="%1."/>
      <w:lvlJc w:val="left"/>
      <w:pPr>
        <w:ind w:left="1810" w:hanging="248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4" w:hanging="479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600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79"/>
      </w:pPr>
      <w:rPr>
        <w:rFonts w:hint="default"/>
        <w:lang w:val="ru-RU" w:eastAsia="en-US" w:bidi="ar-SA"/>
      </w:rPr>
    </w:lvl>
  </w:abstractNum>
  <w:abstractNum w:abstractNumId="7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409"/>
    <w:multiLevelType w:val="hybridMultilevel"/>
    <w:tmpl w:val="27BA900A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AD1E95"/>
    <w:multiLevelType w:val="hybridMultilevel"/>
    <w:tmpl w:val="DC80CD5A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3584"/>
    <w:multiLevelType w:val="hybridMultilevel"/>
    <w:tmpl w:val="7BEA6316"/>
    <w:lvl w:ilvl="0" w:tplc="AF6E9096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4E2F16BF"/>
    <w:multiLevelType w:val="hybridMultilevel"/>
    <w:tmpl w:val="8F02E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692E06"/>
    <w:multiLevelType w:val="hybridMultilevel"/>
    <w:tmpl w:val="A39E76FE"/>
    <w:lvl w:ilvl="0" w:tplc="8B96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76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62757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FE4022"/>
    <w:multiLevelType w:val="multilevel"/>
    <w:tmpl w:val="A02AFA70"/>
    <w:lvl w:ilvl="0">
      <w:start w:val="4"/>
      <w:numFmt w:val="decimal"/>
      <w:lvlText w:val="%1"/>
      <w:lvlJc w:val="left"/>
      <w:pPr>
        <w:ind w:left="534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6" w:hanging="481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646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481"/>
      </w:pPr>
      <w:rPr>
        <w:rFonts w:hint="default"/>
        <w:lang w:val="ru-RU" w:eastAsia="en-US" w:bidi="ar-SA"/>
      </w:rPr>
    </w:lvl>
  </w:abstractNum>
  <w:abstractNum w:abstractNumId="17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CA5EB2"/>
    <w:multiLevelType w:val="hybridMultilevel"/>
    <w:tmpl w:val="57E21100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A2177"/>
    <w:multiLevelType w:val="hybridMultilevel"/>
    <w:tmpl w:val="ADC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1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CC"/>
    <w:rsid w:val="00037921"/>
    <w:rsid w:val="00054661"/>
    <w:rsid w:val="00075B1E"/>
    <w:rsid w:val="000A39E1"/>
    <w:rsid w:val="000F64E4"/>
    <w:rsid w:val="000F6691"/>
    <w:rsid w:val="00107AB7"/>
    <w:rsid w:val="001475EF"/>
    <w:rsid w:val="00152157"/>
    <w:rsid w:val="00190ECC"/>
    <w:rsid w:val="001E3196"/>
    <w:rsid w:val="001F2354"/>
    <w:rsid w:val="002010BD"/>
    <w:rsid w:val="00231DAF"/>
    <w:rsid w:val="00257BCA"/>
    <w:rsid w:val="00257ED2"/>
    <w:rsid w:val="00301B91"/>
    <w:rsid w:val="00307D2B"/>
    <w:rsid w:val="00322930"/>
    <w:rsid w:val="003C46E3"/>
    <w:rsid w:val="003D19F9"/>
    <w:rsid w:val="003D5C66"/>
    <w:rsid w:val="003E3B77"/>
    <w:rsid w:val="00461010"/>
    <w:rsid w:val="00497222"/>
    <w:rsid w:val="004B32C5"/>
    <w:rsid w:val="005010AD"/>
    <w:rsid w:val="00552FEB"/>
    <w:rsid w:val="005764F1"/>
    <w:rsid w:val="00594AA4"/>
    <w:rsid w:val="005A2DF8"/>
    <w:rsid w:val="005C60C8"/>
    <w:rsid w:val="005D25A3"/>
    <w:rsid w:val="00646C17"/>
    <w:rsid w:val="00680536"/>
    <w:rsid w:val="00684538"/>
    <w:rsid w:val="006E386F"/>
    <w:rsid w:val="00723395"/>
    <w:rsid w:val="0075423D"/>
    <w:rsid w:val="00760AA2"/>
    <w:rsid w:val="00761695"/>
    <w:rsid w:val="00797E6A"/>
    <w:rsid w:val="007B0329"/>
    <w:rsid w:val="007F7D1E"/>
    <w:rsid w:val="008250B2"/>
    <w:rsid w:val="00835C89"/>
    <w:rsid w:val="00867BEC"/>
    <w:rsid w:val="00895A63"/>
    <w:rsid w:val="008965A8"/>
    <w:rsid w:val="008F3283"/>
    <w:rsid w:val="009278C2"/>
    <w:rsid w:val="00944BB7"/>
    <w:rsid w:val="00952612"/>
    <w:rsid w:val="00962A36"/>
    <w:rsid w:val="00982BC2"/>
    <w:rsid w:val="009D151B"/>
    <w:rsid w:val="009F5FDB"/>
    <w:rsid w:val="00A70CEC"/>
    <w:rsid w:val="00AD137F"/>
    <w:rsid w:val="00AE3686"/>
    <w:rsid w:val="00B15832"/>
    <w:rsid w:val="00B23F31"/>
    <w:rsid w:val="00B53243"/>
    <w:rsid w:val="00B57A01"/>
    <w:rsid w:val="00BA1D80"/>
    <w:rsid w:val="00BB3D7C"/>
    <w:rsid w:val="00BC474B"/>
    <w:rsid w:val="00BF137F"/>
    <w:rsid w:val="00C500F3"/>
    <w:rsid w:val="00C74A5E"/>
    <w:rsid w:val="00C978AE"/>
    <w:rsid w:val="00CB0613"/>
    <w:rsid w:val="00CD409A"/>
    <w:rsid w:val="00D222B7"/>
    <w:rsid w:val="00D41DAE"/>
    <w:rsid w:val="00D44336"/>
    <w:rsid w:val="00D96A44"/>
    <w:rsid w:val="00DC7070"/>
    <w:rsid w:val="00DE0772"/>
    <w:rsid w:val="00E13B8B"/>
    <w:rsid w:val="00E278E6"/>
    <w:rsid w:val="00EE39E3"/>
    <w:rsid w:val="00EF779F"/>
    <w:rsid w:val="00F71B10"/>
    <w:rsid w:val="00F918F1"/>
    <w:rsid w:val="00FE4DFB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3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5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536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536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5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962A3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62A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6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962A36"/>
    <w:pPr>
      <w:ind w:left="720"/>
      <w:contextualSpacing/>
    </w:pPr>
  </w:style>
  <w:style w:type="paragraph" w:customStyle="1" w:styleId="aa">
    <w:name w:val="МОН"/>
    <w:basedOn w:val="a"/>
    <w:rsid w:val="00962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80536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80536"/>
    <w:pPr>
      <w:spacing w:before="240"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новый"/>
    <w:basedOn w:val="a"/>
    <w:rsid w:val="006805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05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rsid w:val="00680536"/>
    <w:pPr>
      <w:tabs>
        <w:tab w:val="num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80536"/>
  </w:style>
  <w:style w:type="paragraph" w:customStyle="1" w:styleId="11">
    <w:name w:val="Обычный1"/>
    <w:rsid w:val="006805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8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80536"/>
    <w:rPr>
      <w:vertAlign w:val="superscript"/>
    </w:rPr>
  </w:style>
  <w:style w:type="paragraph" w:customStyle="1" w:styleId="ConsPlusNormal">
    <w:name w:val="ConsPlusNormal"/>
    <w:rsid w:val="00680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680536"/>
  </w:style>
  <w:style w:type="paragraph" w:styleId="af4">
    <w:name w:val="header"/>
    <w:basedOn w:val="a"/>
    <w:link w:val="af5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8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680536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rsid w:val="0068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68053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80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b">
    <w:name w:val="Текст Знак"/>
    <w:basedOn w:val="a0"/>
    <w:link w:val="afa"/>
    <w:uiPriority w:val="99"/>
    <w:rsid w:val="0068053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4">
    <w:name w:val="c4"/>
    <w:rsid w:val="00680536"/>
  </w:style>
  <w:style w:type="paragraph" w:customStyle="1" w:styleId="c2">
    <w:name w:val="c2"/>
    <w:basedOn w:val="a"/>
    <w:rsid w:val="006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C74A5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74A5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74A5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4A5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74A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25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50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f1">
    <w:name w:val="FollowedHyperlink"/>
    <w:basedOn w:val="a0"/>
    <w:uiPriority w:val="99"/>
    <w:semiHidden/>
    <w:unhideWhenUsed/>
    <w:rsid w:val="007616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3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5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536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536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5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962A3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62A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6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962A36"/>
    <w:pPr>
      <w:ind w:left="720"/>
      <w:contextualSpacing/>
    </w:pPr>
  </w:style>
  <w:style w:type="paragraph" w:customStyle="1" w:styleId="aa">
    <w:name w:val="МОН"/>
    <w:basedOn w:val="a"/>
    <w:rsid w:val="00962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80536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80536"/>
    <w:pPr>
      <w:spacing w:before="240"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новый"/>
    <w:basedOn w:val="a"/>
    <w:rsid w:val="006805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05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rsid w:val="00680536"/>
    <w:pPr>
      <w:tabs>
        <w:tab w:val="num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80536"/>
  </w:style>
  <w:style w:type="paragraph" w:customStyle="1" w:styleId="11">
    <w:name w:val="Обычный1"/>
    <w:rsid w:val="006805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8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80536"/>
    <w:rPr>
      <w:vertAlign w:val="superscript"/>
    </w:rPr>
  </w:style>
  <w:style w:type="paragraph" w:customStyle="1" w:styleId="ConsPlusNormal">
    <w:name w:val="ConsPlusNormal"/>
    <w:rsid w:val="00680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680536"/>
  </w:style>
  <w:style w:type="paragraph" w:styleId="af4">
    <w:name w:val="header"/>
    <w:basedOn w:val="a"/>
    <w:link w:val="af5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8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680536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rsid w:val="0068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68053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80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b">
    <w:name w:val="Текст Знак"/>
    <w:basedOn w:val="a0"/>
    <w:link w:val="afa"/>
    <w:uiPriority w:val="99"/>
    <w:rsid w:val="0068053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4">
    <w:name w:val="c4"/>
    <w:rsid w:val="00680536"/>
  </w:style>
  <w:style w:type="paragraph" w:customStyle="1" w:styleId="c2">
    <w:name w:val="c2"/>
    <w:basedOn w:val="a"/>
    <w:rsid w:val="006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C74A5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74A5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74A5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4A5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74A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25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50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f1">
    <w:name w:val="FollowedHyperlink"/>
    <w:basedOn w:val="a0"/>
    <w:uiPriority w:val="99"/>
    <w:semiHidden/>
    <w:unhideWhenUsed/>
    <w:rsid w:val="00761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s1-psh.edu.yar.ru/lichnie_stranitsi_pedagogov/kiseleva_a_i_/programma_dod_volshebnye_palchiki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1-psh.edu.yar.ru/lichnie_stranitsi_pedagogov/vospitatel_sokolovan_n_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s1-psh.edu.ya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1-psh.edu.yar.ru/lichnie_stranitsi_pedagogov/vospitatel_sokolovan_n_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1-psh.edu.yar.ru/lichnie_stranitsi_pedagogov/vospitatel_sokolovan_n_a.htm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nadya.sokolova.201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A3C93111-8E5E-4EDC-9A21-0D8A0563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777</cp:lastModifiedBy>
  <cp:revision>20</cp:revision>
  <cp:lastPrinted>2021-12-07T04:20:00Z</cp:lastPrinted>
  <dcterms:created xsi:type="dcterms:W3CDTF">2019-11-05T07:17:00Z</dcterms:created>
  <dcterms:modified xsi:type="dcterms:W3CDTF">2021-12-09T19:39:00Z</dcterms:modified>
</cp:coreProperties>
</file>